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15388" w:type="dxa"/>
        <w:tblLook w:val="04A0" w:firstRow="1" w:lastRow="0" w:firstColumn="1" w:lastColumn="0" w:noHBand="0" w:noVBand="1"/>
      </w:tblPr>
      <w:tblGrid>
        <w:gridCol w:w="5129"/>
        <w:gridCol w:w="482"/>
        <w:gridCol w:w="4647"/>
        <w:gridCol w:w="18"/>
        <w:gridCol w:w="5112"/>
      </w:tblGrid>
      <w:tr w:rsidR="00175C0D" w14:paraId="4AE8A229" w14:textId="77777777" w:rsidTr="0012773A">
        <w:trPr>
          <w:trHeight w:val="469"/>
        </w:trPr>
        <w:tc>
          <w:tcPr>
            <w:tcW w:w="5611" w:type="dxa"/>
            <w:gridSpan w:val="2"/>
            <w:shd w:val="clear" w:color="auto" w:fill="D9E2F3" w:themeFill="accent1" w:themeFillTint="33"/>
          </w:tcPr>
          <w:p w14:paraId="051951F9" w14:textId="77777777" w:rsidR="00175C0D" w:rsidRPr="00A722EE" w:rsidRDefault="00175C0D" w:rsidP="0012773A">
            <w:pPr>
              <w:rPr>
                <w:rFonts w:ascii="Arial" w:hAnsi="Arial" w:cs="Arial"/>
                <w:sz w:val="20"/>
                <w:szCs w:val="20"/>
              </w:rPr>
            </w:pPr>
            <w:r w:rsidRPr="00A722EE">
              <w:rPr>
                <w:rFonts w:ascii="Arial" w:hAnsi="Arial" w:cs="Arial"/>
                <w:b/>
                <w:sz w:val="20"/>
                <w:szCs w:val="20"/>
              </w:rPr>
              <w:t>Role:</w:t>
            </w:r>
            <w:r w:rsidRPr="00A722EE">
              <w:rPr>
                <w:rFonts w:ascii="Arial" w:hAnsi="Arial" w:cs="Arial"/>
                <w:sz w:val="20"/>
                <w:szCs w:val="20"/>
              </w:rPr>
              <w:t xml:space="preserve"> </w:t>
            </w:r>
            <w:r w:rsidR="00C05EA4" w:rsidRPr="00A722EE">
              <w:rPr>
                <w:rFonts w:ascii="Arial" w:hAnsi="Arial" w:cs="Arial"/>
                <w:sz w:val="20"/>
                <w:szCs w:val="20"/>
              </w:rPr>
              <w:t>Team Leader</w:t>
            </w:r>
          </w:p>
        </w:tc>
        <w:tc>
          <w:tcPr>
            <w:tcW w:w="4665" w:type="dxa"/>
            <w:gridSpan w:val="2"/>
            <w:shd w:val="clear" w:color="auto" w:fill="D9E2F3" w:themeFill="accent1" w:themeFillTint="33"/>
          </w:tcPr>
          <w:p w14:paraId="376A8251" w14:textId="77777777" w:rsidR="00175C0D" w:rsidRPr="00A722EE" w:rsidRDefault="00175C0D" w:rsidP="0012773A">
            <w:pPr>
              <w:rPr>
                <w:rFonts w:ascii="Arial" w:hAnsi="Arial" w:cs="Arial"/>
                <w:sz w:val="20"/>
                <w:szCs w:val="20"/>
              </w:rPr>
            </w:pPr>
            <w:r w:rsidRPr="00A722EE">
              <w:rPr>
                <w:rFonts w:ascii="Arial" w:hAnsi="Arial" w:cs="Arial"/>
                <w:b/>
                <w:sz w:val="20"/>
                <w:szCs w:val="20"/>
              </w:rPr>
              <w:t>Location:</w:t>
            </w:r>
            <w:r w:rsidRPr="00A722EE">
              <w:rPr>
                <w:rFonts w:ascii="Arial" w:hAnsi="Arial" w:cs="Arial"/>
                <w:sz w:val="20"/>
                <w:szCs w:val="20"/>
              </w:rPr>
              <w:t xml:space="preserve"> </w:t>
            </w:r>
            <w:r w:rsidR="00BF688E">
              <w:rPr>
                <w:rFonts w:ascii="Arial" w:hAnsi="Arial" w:cs="Arial"/>
                <w:sz w:val="20"/>
                <w:szCs w:val="20"/>
              </w:rPr>
              <w:t>Wholebird</w:t>
            </w:r>
          </w:p>
        </w:tc>
        <w:tc>
          <w:tcPr>
            <w:tcW w:w="5112" w:type="dxa"/>
            <w:shd w:val="clear" w:color="auto" w:fill="D9E2F3" w:themeFill="accent1" w:themeFillTint="33"/>
          </w:tcPr>
          <w:p w14:paraId="0C16347F" w14:textId="0E3BC2AC" w:rsidR="00175C0D" w:rsidRPr="00A722EE" w:rsidRDefault="00175C0D" w:rsidP="0012773A">
            <w:pPr>
              <w:rPr>
                <w:rFonts w:ascii="Arial" w:hAnsi="Arial" w:cs="Arial"/>
                <w:sz w:val="20"/>
                <w:szCs w:val="20"/>
              </w:rPr>
            </w:pPr>
            <w:r w:rsidRPr="00A722EE">
              <w:rPr>
                <w:rFonts w:ascii="Arial" w:hAnsi="Arial" w:cs="Arial"/>
                <w:b/>
                <w:sz w:val="20"/>
                <w:szCs w:val="20"/>
              </w:rPr>
              <w:t>Grade:</w:t>
            </w:r>
            <w:r w:rsidR="0012773A">
              <w:rPr>
                <w:rFonts w:ascii="Arial" w:hAnsi="Arial" w:cs="Arial"/>
                <w:sz w:val="20"/>
                <w:szCs w:val="20"/>
              </w:rPr>
              <w:t xml:space="preserve">  weekly pay</w:t>
            </w:r>
          </w:p>
        </w:tc>
      </w:tr>
      <w:tr w:rsidR="00DA2A30" w14:paraId="3BF3636C" w14:textId="77777777" w:rsidTr="0012773A">
        <w:trPr>
          <w:trHeight w:val="469"/>
        </w:trPr>
        <w:tc>
          <w:tcPr>
            <w:tcW w:w="5611" w:type="dxa"/>
            <w:gridSpan w:val="2"/>
            <w:shd w:val="clear" w:color="auto" w:fill="D9E2F3" w:themeFill="accent1" w:themeFillTint="33"/>
          </w:tcPr>
          <w:p w14:paraId="59A1D74F" w14:textId="77777777" w:rsidR="00DA2A30" w:rsidRPr="00A722EE" w:rsidRDefault="00DA2A30" w:rsidP="0012773A">
            <w:pPr>
              <w:rPr>
                <w:rFonts w:ascii="Arial" w:hAnsi="Arial" w:cs="Arial"/>
                <w:b/>
                <w:sz w:val="20"/>
                <w:szCs w:val="20"/>
              </w:rPr>
            </w:pPr>
            <w:r w:rsidRPr="00A722EE">
              <w:rPr>
                <w:rFonts w:ascii="Arial" w:hAnsi="Arial" w:cs="Arial"/>
                <w:b/>
                <w:sz w:val="20"/>
                <w:szCs w:val="20"/>
              </w:rPr>
              <w:t xml:space="preserve">Department: </w:t>
            </w:r>
            <w:r w:rsidR="00BF688E">
              <w:rPr>
                <w:rFonts w:ascii="Arial" w:hAnsi="Arial" w:cs="Arial"/>
                <w:sz w:val="20"/>
                <w:szCs w:val="20"/>
              </w:rPr>
              <w:t>Wholebird</w:t>
            </w:r>
          </w:p>
        </w:tc>
        <w:tc>
          <w:tcPr>
            <w:tcW w:w="4665" w:type="dxa"/>
            <w:gridSpan w:val="2"/>
            <w:shd w:val="clear" w:color="auto" w:fill="D9E2F3" w:themeFill="accent1" w:themeFillTint="33"/>
          </w:tcPr>
          <w:p w14:paraId="30CDD86D" w14:textId="77777777" w:rsidR="00DA2A30" w:rsidRPr="00A722EE" w:rsidRDefault="00DA2A30" w:rsidP="0012773A">
            <w:pPr>
              <w:rPr>
                <w:rFonts w:ascii="Arial" w:hAnsi="Arial" w:cs="Arial"/>
                <w:b/>
                <w:sz w:val="20"/>
                <w:szCs w:val="20"/>
              </w:rPr>
            </w:pPr>
            <w:r w:rsidRPr="00A722EE">
              <w:rPr>
                <w:rFonts w:ascii="Arial" w:hAnsi="Arial" w:cs="Arial"/>
                <w:b/>
                <w:sz w:val="20"/>
                <w:szCs w:val="20"/>
              </w:rPr>
              <w:t xml:space="preserve">Line Manager: </w:t>
            </w:r>
            <w:r w:rsidR="00D332BE">
              <w:rPr>
                <w:rFonts w:ascii="Arial" w:hAnsi="Arial" w:cs="Arial"/>
                <w:b/>
                <w:sz w:val="20"/>
                <w:szCs w:val="20"/>
              </w:rPr>
              <w:t>FLM</w:t>
            </w:r>
          </w:p>
        </w:tc>
        <w:tc>
          <w:tcPr>
            <w:tcW w:w="5112" w:type="dxa"/>
            <w:shd w:val="clear" w:color="auto" w:fill="D9E2F3" w:themeFill="accent1" w:themeFillTint="33"/>
          </w:tcPr>
          <w:p w14:paraId="63F4A88F" w14:textId="77777777" w:rsidR="00A722EE" w:rsidRPr="00A722EE" w:rsidRDefault="00DA2A30" w:rsidP="0012773A">
            <w:pPr>
              <w:rPr>
                <w:rFonts w:ascii="Arial" w:hAnsi="Arial" w:cs="Arial"/>
                <w:sz w:val="20"/>
                <w:szCs w:val="20"/>
              </w:rPr>
            </w:pPr>
            <w:r w:rsidRPr="00A722EE">
              <w:rPr>
                <w:rFonts w:ascii="Arial" w:hAnsi="Arial" w:cs="Arial"/>
                <w:b/>
                <w:sz w:val="20"/>
                <w:szCs w:val="20"/>
              </w:rPr>
              <w:t>Direct Reports:</w:t>
            </w:r>
            <w:r w:rsidRPr="00A722EE">
              <w:rPr>
                <w:rFonts w:ascii="Arial" w:hAnsi="Arial" w:cs="Arial"/>
                <w:sz w:val="20"/>
                <w:szCs w:val="20"/>
              </w:rPr>
              <w:t xml:space="preserve"> </w:t>
            </w:r>
            <w:r w:rsidR="00A722EE" w:rsidRPr="00A722EE">
              <w:rPr>
                <w:rFonts w:ascii="Arial" w:hAnsi="Arial" w:cs="Arial"/>
                <w:sz w:val="20"/>
                <w:szCs w:val="20"/>
              </w:rPr>
              <w:t>Yes</w:t>
            </w:r>
          </w:p>
        </w:tc>
      </w:tr>
      <w:tr w:rsidR="00175C0D" w14:paraId="5F8CB3D4" w14:textId="77777777" w:rsidTr="0012773A">
        <w:trPr>
          <w:trHeight w:val="372"/>
        </w:trPr>
        <w:tc>
          <w:tcPr>
            <w:tcW w:w="15388" w:type="dxa"/>
            <w:gridSpan w:val="5"/>
            <w:shd w:val="clear" w:color="auto" w:fill="D9E2F3" w:themeFill="accent1" w:themeFillTint="33"/>
          </w:tcPr>
          <w:p w14:paraId="08D985E8" w14:textId="4DCCF7F9" w:rsidR="001610B5" w:rsidRDefault="00175C0D" w:rsidP="001610B5">
            <w:pPr>
              <w:rPr>
                <w:rFonts w:ascii="Arial" w:hAnsi="Arial" w:cs="Arial"/>
              </w:rPr>
            </w:pPr>
            <w:r w:rsidRPr="00A722EE">
              <w:rPr>
                <w:rFonts w:ascii="Arial" w:hAnsi="Arial" w:cs="Arial"/>
                <w:b/>
                <w:sz w:val="20"/>
                <w:szCs w:val="20"/>
              </w:rPr>
              <w:t>Job Purpose:</w:t>
            </w:r>
            <w:r w:rsidRPr="00A722EE">
              <w:rPr>
                <w:rFonts w:ascii="Arial" w:hAnsi="Arial" w:cs="Arial"/>
                <w:sz w:val="20"/>
                <w:szCs w:val="20"/>
              </w:rPr>
              <w:t xml:space="preserve">  </w:t>
            </w:r>
            <w:r w:rsidR="00DC3479" w:rsidRPr="00A722EE">
              <w:rPr>
                <w:rFonts w:ascii="Arial" w:hAnsi="Arial" w:cs="Arial"/>
                <w:sz w:val="20"/>
                <w:szCs w:val="20"/>
              </w:rPr>
              <w:t xml:space="preserve">To supervise the daily running of the </w:t>
            </w:r>
            <w:r w:rsidR="00BF688E">
              <w:rPr>
                <w:rFonts w:ascii="Arial" w:hAnsi="Arial" w:cs="Arial"/>
                <w:sz w:val="20"/>
                <w:szCs w:val="20"/>
              </w:rPr>
              <w:t>Wholebird</w:t>
            </w:r>
            <w:r w:rsidR="00DC3479" w:rsidRPr="00A722EE">
              <w:rPr>
                <w:rFonts w:ascii="Arial" w:hAnsi="Arial" w:cs="Arial"/>
                <w:sz w:val="20"/>
                <w:szCs w:val="20"/>
              </w:rPr>
              <w:t xml:space="preserve"> production operations including all employees and equipment allocated within it, whilst maximising labour resources in a manner that retains the quality of the product and production operations. Must ensure all lines are set up and ready at the beginning of each shift.</w:t>
            </w:r>
            <w:r w:rsidR="00CC7A00">
              <w:rPr>
                <w:rFonts w:ascii="Arial" w:hAnsi="Arial" w:cs="Arial"/>
                <w:sz w:val="20"/>
                <w:szCs w:val="20"/>
              </w:rPr>
              <w:t xml:space="preserve">  </w:t>
            </w:r>
            <w:r w:rsidR="00E1740D">
              <w:rPr>
                <w:rFonts w:ascii="Arial" w:hAnsi="Arial" w:cs="Arial"/>
                <w:color w:val="000000"/>
              </w:rPr>
              <w:t xml:space="preserve"> </w:t>
            </w:r>
            <w:r w:rsidR="00E1740D">
              <w:rPr>
                <w:rFonts w:ascii="Arial" w:hAnsi="Arial" w:cs="Arial"/>
                <w:color w:val="000000"/>
              </w:rPr>
              <w:t>To produce and pack poultry products for the retail and catering industries as per assigned department.</w:t>
            </w:r>
            <w:r w:rsidR="001610B5">
              <w:rPr>
                <w:rFonts w:ascii="Arial" w:hAnsi="Arial" w:cs="Arial"/>
                <w:color w:val="000000"/>
              </w:rPr>
              <w:t xml:space="preserve"> </w:t>
            </w:r>
            <w:r w:rsidR="001610B5">
              <w:rPr>
                <w:rFonts w:ascii="Arial" w:hAnsi="Arial" w:cs="Arial"/>
                <w:color w:val="000000"/>
              </w:rPr>
              <w:t>To produce and pack poultry products for the retail and catering industries as per assigned department.</w:t>
            </w:r>
          </w:p>
          <w:p w14:paraId="0339E82D" w14:textId="1BF2D473" w:rsidR="00C05EA4" w:rsidRPr="00E1740D" w:rsidRDefault="001610B5" w:rsidP="001610B5">
            <w:pPr>
              <w:rPr>
                <w:rFonts w:ascii="Arial" w:hAnsi="Arial" w:cs="Arial"/>
              </w:rPr>
            </w:pPr>
            <w:r>
              <w:rPr>
                <w:rFonts w:ascii="Arial" w:hAnsi="Arial" w:cs="Arial"/>
                <w:color w:val="000000"/>
              </w:rPr>
              <w:t>To follow procedures and required practices to ensure that we produce products of the highest quality, food safety and food integrity</w:t>
            </w:r>
          </w:p>
        </w:tc>
      </w:tr>
      <w:tr w:rsidR="00175C0D" w14:paraId="2D9C1CCC" w14:textId="77777777" w:rsidTr="0012773A">
        <w:trPr>
          <w:trHeight w:val="372"/>
        </w:trPr>
        <w:tc>
          <w:tcPr>
            <w:tcW w:w="15388" w:type="dxa"/>
            <w:gridSpan w:val="5"/>
            <w:shd w:val="clear" w:color="auto" w:fill="D9E2F3" w:themeFill="accent1" w:themeFillTint="33"/>
          </w:tcPr>
          <w:p w14:paraId="33DBAFAC" w14:textId="77777777" w:rsidR="00A5418E" w:rsidRPr="00A722EE" w:rsidRDefault="00175C0D" w:rsidP="0012773A">
            <w:pPr>
              <w:rPr>
                <w:rFonts w:ascii="Arial" w:hAnsi="Arial" w:cs="Arial"/>
                <w:b/>
                <w:sz w:val="20"/>
                <w:szCs w:val="20"/>
                <w:u w:val="single"/>
              </w:rPr>
            </w:pPr>
            <w:r w:rsidRPr="00A722EE">
              <w:rPr>
                <w:rFonts w:ascii="Arial" w:hAnsi="Arial" w:cs="Arial"/>
                <w:b/>
                <w:sz w:val="20"/>
                <w:szCs w:val="20"/>
              </w:rPr>
              <w:t>Facts and Figures:</w:t>
            </w:r>
            <w:r w:rsidR="00505948" w:rsidRPr="00A722EE">
              <w:rPr>
                <w:rFonts w:ascii="Arial" w:hAnsi="Arial" w:cs="Arial"/>
                <w:b/>
                <w:sz w:val="20"/>
                <w:szCs w:val="20"/>
              </w:rPr>
              <w:t xml:space="preserve"> </w:t>
            </w:r>
            <w:r w:rsidR="00A5418E" w:rsidRPr="00A722EE">
              <w:rPr>
                <w:rFonts w:ascii="Arial" w:hAnsi="Arial" w:cs="Arial"/>
                <w:sz w:val="20"/>
                <w:szCs w:val="20"/>
              </w:rPr>
              <w:t>Personal accountability for between 15-20 colleagues taking full accountability for managing all aspects of conduct, absence and performance</w:t>
            </w:r>
          </w:p>
          <w:p w14:paraId="0DEF3A4C" w14:textId="77777777" w:rsidR="00175C0D" w:rsidRPr="00A722EE" w:rsidRDefault="00A5418E" w:rsidP="0012773A">
            <w:pPr>
              <w:rPr>
                <w:rFonts w:ascii="Arial" w:hAnsi="Arial" w:cs="Arial"/>
                <w:sz w:val="20"/>
                <w:szCs w:val="20"/>
              </w:rPr>
            </w:pPr>
            <w:r w:rsidRPr="00A722EE">
              <w:rPr>
                <w:rFonts w:ascii="Arial" w:hAnsi="Arial" w:cs="Arial"/>
                <w:sz w:val="20"/>
                <w:szCs w:val="20"/>
              </w:rPr>
              <w:t>Achieve specific Shift / Area KPI’s as detailed within accountabilities below</w:t>
            </w:r>
          </w:p>
        </w:tc>
      </w:tr>
      <w:tr w:rsidR="00175C0D" w14:paraId="300FBB25" w14:textId="77777777" w:rsidTr="0012773A">
        <w:tc>
          <w:tcPr>
            <w:tcW w:w="5129" w:type="dxa"/>
            <w:shd w:val="clear" w:color="auto" w:fill="D9E2F3" w:themeFill="accent1" w:themeFillTint="33"/>
          </w:tcPr>
          <w:p w14:paraId="590997DF" w14:textId="77777777" w:rsidR="00175C0D" w:rsidRPr="00A722EE" w:rsidRDefault="005C5CD1" w:rsidP="0012773A">
            <w:pPr>
              <w:jc w:val="center"/>
              <w:rPr>
                <w:rFonts w:ascii="Arial" w:hAnsi="Arial" w:cs="Arial"/>
                <w:b/>
                <w:sz w:val="20"/>
                <w:szCs w:val="20"/>
              </w:rPr>
            </w:pPr>
            <w:r w:rsidRPr="00A722EE">
              <w:rPr>
                <w:rFonts w:ascii="Arial" w:hAnsi="Arial" w:cs="Arial"/>
                <w:b/>
                <w:sz w:val="20"/>
                <w:szCs w:val="20"/>
              </w:rPr>
              <w:t>Accountabilities</w:t>
            </w:r>
          </w:p>
        </w:tc>
        <w:tc>
          <w:tcPr>
            <w:tcW w:w="5129" w:type="dxa"/>
            <w:gridSpan w:val="2"/>
            <w:shd w:val="clear" w:color="auto" w:fill="D9E2F3" w:themeFill="accent1" w:themeFillTint="33"/>
          </w:tcPr>
          <w:p w14:paraId="60143714" w14:textId="77777777" w:rsidR="00175C0D" w:rsidRPr="00A722EE" w:rsidRDefault="000E385D" w:rsidP="0012773A">
            <w:pPr>
              <w:jc w:val="center"/>
              <w:rPr>
                <w:rFonts w:ascii="Arial" w:hAnsi="Arial" w:cs="Arial"/>
                <w:b/>
                <w:sz w:val="20"/>
                <w:szCs w:val="20"/>
              </w:rPr>
            </w:pPr>
            <w:r>
              <w:rPr>
                <w:rFonts w:ascii="Arial" w:hAnsi="Arial" w:cs="Arial"/>
                <w:b/>
                <w:sz w:val="20"/>
                <w:szCs w:val="20"/>
              </w:rPr>
              <w:t>Behaviours</w:t>
            </w:r>
          </w:p>
        </w:tc>
        <w:tc>
          <w:tcPr>
            <w:tcW w:w="5130" w:type="dxa"/>
            <w:gridSpan w:val="2"/>
            <w:shd w:val="clear" w:color="auto" w:fill="D9E2F3" w:themeFill="accent1" w:themeFillTint="33"/>
          </w:tcPr>
          <w:p w14:paraId="0291D7C8" w14:textId="77777777" w:rsidR="00175C0D" w:rsidRPr="00A722EE" w:rsidRDefault="005C5CD1" w:rsidP="0012773A">
            <w:pPr>
              <w:jc w:val="center"/>
              <w:rPr>
                <w:rFonts w:ascii="Arial" w:hAnsi="Arial" w:cs="Arial"/>
                <w:b/>
                <w:sz w:val="20"/>
                <w:szCs w:val="20"/>
              </w:rPr>
            </w:pPr>
            <w:r w:rsidRPr="00A722EE">
              <w:rPr>
                <w:rFonts w:ascii="Arial" w:hAnsi="Arial" w:cs="Arial"/>
                <w:b/>
                <w:sz w:val="20"/>
                <w:szCs w:val="20"/>
              </w:rPr>
              <w:t>Knowledge, skills, experience</w:t>
            </w:r>
          </w:p>
        </w:tc>
      </w:tr>
      <w:tr w:rsidR="005C5CD1" w14:paraId="3B93D44E" w14:textId="77777777" w:rsidTr="0012773A">
        <w:tc>
          <w:tcPr>
            <w:tcW w:w="5129" w:type="dxa"/>
          </w:tcPr>
          <w:p w14:paraId="668B49B7" w14:textId="77777777" w:rsidR="00C05EA4" w:rsidRPr="00A722EE" w:rsidRDefault="00C05EA4" w:rsidP="0012773A">
            <w:pPr>
              <w:pStyle w:val="ListParagraph"/>
              <w:numPr>
                <w:ilvl w:val="0"/>
                <w:numId w:val="4"/>
              </w:numPr>
              <w:rPr>
                <w:rFonts w:ascii="Arial" w:hAnsi="Arial" w:cs="Arial"/>
                <w:sz w:val="20"/>
                <w:szCs w:val="20"/>
              </w:rPr>
            </w:pPr>
            <w:r w:rsidRPr="00A722EE">
              <w:rPr>
                <w:rFonts w:ascii="Arial" w:hAnsi="Arial" w:cs="Arial"/>
                <w:sz w:val="20"/>
                <w:szCs w:val="20"/>
              </w:rPr>
              <w:t xml:space="preserve">To monitor and complete all </w:t>
            </w:r>
            <w:r w:rsidR="004843A9" w:rsidRPr="00A722EE">
              <w:rPr>
                <w:rFonts w:ascii="Arial" w:hAnsi="Arial" w:cs="Arial"/>
                <w:sz w:val="20"/>
                <w:szCs w:val="20"/>
              </w:rPr>
              <w:t xml:space="preserve">of the following </w:t>
            </w:r>
            <w:r w:rsidRPr="00A722EE">
              <w:rPr>
                <w:rFonts w:ascii="Arial" w:hAnsi="Arial" w:cs="Arial"/>
                <w:sz w:val="20"/>
                <w:szCs w:val="20"/>
              </w:rPr>
              <w:t>relevant documentation</w:t>
            </w:r>
            <w:r w:rsidR="004843A9" w:rsidRPr="00A722EE">
              <w:rPr>
                <w:rFonts w:ascii="Arial" w:hAnsi="Arial" w:cs="Arial"/>
                <w:sz w:val="20"/>
                <w:szCs w:val="20"/>
              </w:rPr>
              <w:t xml:space="preserve"> efficiently and appropriately </w:t>
            </w:r>
          </w:p>
          <w:p w14:paraId="0897E912" w14:textId="77777777" w:rsidR="002F7191" w:rsidRPr="00A722EE" w:rsidRDefault="002F7191" w:rsidP="0012773A">
            <w:pPr>
              <w:pStyle w:val="ListParagraph"/>
              <w:numPr>
                <w:ilvl w:val="0"/>
                <w:numId w:val="7"/>
              </w:numPr>
              <w:rPr>
                <w:rFonts w:ascii="Arial" w:hAnsi="Arial" w:cs="Arial"/>
                <w:sz w:val="20"/>
                <w:szCs w:val="20"/>
              </w:rPr>
            </w:pPr>
            <w:r w:rsidRPr="00A722EE">
              <w:rPr>
                <w:rFonts w:ascii="Arial" w:hAnsi="Arial" w:cs="Arial"/>
                <w:sz w:val="20"/>
                <w:szCs w:val="20"/>
              </w:rPr>
              <w:t>Staff allocation/rotation sheets</w:t>
            </w:r>
          </w:p>
          <w:p w14:paraId="46D5071E" w14:textId="77777777" w:rsidR="002F7191" w:rsidRPr="00A722EE" w:rsidRDefault="002F7191" w:rsidP="0012773A">
            <w:pPr>
              <w:pStyle w:val="ListParagraph"/>
              <w:numPr>
                <w:ilvl w:val="0"/>
                <w:numId w:val="7"/>
              </w:numPr>
              <w:rPr>
                <w:rFonts w:ascii="Arial" w:hAnsi="Arial" w:cs="Arial"/>
                <w:sz w:val="20"/>
                <w:szCs w:val="20"/>
              </w:rPr>
            </w:pPr>
            <w:r w:rsidRPr="00A722EE">
              <w:rPr>
                <w:rFonts w:ascii="Arial" w:hAnsi="Arial" w:cs="Arial"/>
                <w:sz w:val="20"/>
                <w:szCs w:val="20"/>
              </w:rPr>
              <w:t>Materials usage sheets</w:t>
            </w:r>
          </w:p>
          <w:p w14:paraId="757EF0D9" w14:textId="77777777" w:rsidR="002F7191" w:rsidRPr="00A722EE" w:rsidRDefault="002F7191" w:rsidP="0012773A">
            <w:pPr>
              <w:pStyle w:val="ListParagraph"/>
              <w:numPr>
                <w:ilvl w:val="0"/>
                <w:numId w:val="7"/>
              </w:numPr>
              <w:rPr>
                <w:rFonts w:ascii="Arial" w:hAnsi="Arial" w:cs="Arial"/>
                <w:sz w:val="20"/>
                <w:szCs w:val="20"/>
              </w:rPr>
            </w:pPr>
            <w:r w:rsidRPr="00A722EE">
              <w:rPr>
                <w:rFonts w:ascii="Arial" w:hAnsi="Arial" w:cs="Arial"/>
                <w:sz w:val="20"/>
                <w:szCs w:val="20"/>
              </w:rPr>
              <w:t>Customers order sheets</w:t>
            </w:r>
          </w:p>
          <w:p w14:paraId="21EAA4B4" w14:textId="77777777" w:rsidR="002F7191" w:rsidRDefault="002F7191" w:rsidP="0012773A">
            <w:pPr>
              <w:pStyle w:val="ListParagraph"/>
              <w:numPr>
                <w:ilvl w:val="0"/>
                <w:numId w:val="7"/>
              </w:numPr>
              <w:rPr>
                <w:rFonts w:ascii="Arial" w:hAnsi="Arial" w:cs="Arial"/>
                <w:sz w:val="20"/>
                <w:szCs w:val="20"/>
              </w:rPr>
            </w:pPr>
            <w:r w:rsidRPr="00A722EE">
              <w:rPr>
                <w:rFonts w:ascii="Arial" w:hAnsi="Arial" w:cs="Arial"/>
                <w:sz w:val="20"/>
                <w:szCs w:val="20"/>
              </w:rPr>
              <w:t>Efficiency sheets</w:t>
            </w:r>
          </w:p>
          <w:p w14:paraId="41BD4836" w14:textId="77777777" w:rsidR="00BF688E" w:rsidRPr="00A722EE" w:rsidRDefault="00BF688E" w:rsidP="0012773A">
            <w:pPr>
              <w:pStyle w:val="ListParagraph"/>
              <w:numPr>
                <w:ilvl w:val="0"/>
                <w:numId w:val="7"/>
              </w:numPr>
              <w:rPr>
                <w:rFonts w:ascii="Arial" w:hAnsi="Arial" w:cs="Arial"/>
                <w:sz w:val="20"/>
                <w:szCs w:val="20"/>
              </w:rPr>
            </w:pPr>
            <w:r>
              <w:rPr>
                <w:rFonts w:ascii="Arial" w:hAnsi="Arial" w:cs="Arial"/>
                <w:sz w:val="20"/>
                <w:szCs w:val="20"/>
              </w:rPr>
              <w:t xml:space="preserve">H&amp;S Documentation </w:t>
            </w:r>
          </w:p>
          <w:p w14:paraId="158809A6" w14:textId="77777777" w:rsidR="002F7191" w:rsidRPr="00A722EE" w:rsidRDefault="002F7191" w:rsidP="0012773A">
            <w:pPr>
              <w:pStyle w:val="ListParagraph"/>
              <w:numPr>
                <w:ilvl w:val="0"/>
                <w:numId w:val="7"/>
              </w:numPr>
              <w:rPr>
                <w:rFonts w:ascii="Arial" w:hAnsi="Arial" w:cs="Arial"/>
                <w:sz w:val="20"/>
                <w:szCs w:val="20"/>
              </w:rPr>
            </w:pPr>
            <w:r w:rsidRPr="00A722EE">
              <w:rPr>
                <w:rFonts w:ascii="Arial" w:hAnsi="Arial" w:cs="Arial"/>
                <w:sz w:val="20"/>
                <w:szCs w:val="20"/>
              </w:rPr>
              <w:t>Any other necessary documentation</w:t>
            </w:r>
          </w:p>
          <w:p w14:paraId="1EE6EA77" w14:textId="77777777" w:rsidR="004843A9" w:rsidRPr="00A722EE" w:rsidRDefault="004843A9" w:rsidP="0012773A">
            <w:pPr>
              <w:pStyle w:val="ListParagraph"/>
              <w:numPr>
                <w:ilvl w:val="0"/>
                <w:numId w:val="4"/>
              </w:numPr>
              <w:rPr>
                <w:rFonts w:ascii="Arial" w:hAnsi="Arial" w:cs="Arial"/>
                <w:b/>
                <w:sz w:val="20"/>
                <w:szCs w:val="20"/>
              </w:rPr>
            </w:pPr>
            <w:r w:rsidRPr="00A722EE">
              <w:rPr>
                <w:rFonts w:ascii="Arial" w:hAnsi="Arial" w:cs="Arial"/>
                <w:sz w:val="20"/>
                <w:szCs w:val="20"/>
              </w:rPr>
              <w:t>As a Team Leader, you will be required to overlook and supervise the training of the employees within your department. Meaning you will be responsible to ensure they are taught how to correctly carry out the tasks they will face in a regular working day in the most effective way possible in order to meet the working standard expected from our operatives.</w:t>
            </w:r>
          </w:p>
          <w:p w14:paraId="1BBDA3CF" w14:textId="77777777" w:rsidR="00A5418E" w:rsidRPr="002B4ECE" w:rsidRDefault="00A5418E" w:rsidP="0012773A">
            <w:pPr>
              <w:pStyle w:val="BodyText"/>
              <w:numPr>
                <w:ilvl w:val="0"/>
                <w:numId w:val="3"/>
              </w:numPr>
              <w:rPr>
                <w:rFonts w:ascii="Arial" w:hAnsi="Arial" w:cs="Arial"/>
                <w:sz w:val="20"/>
              </w:rPr>
            </w:pPr>
            <w:r w:rsidRPr="00A722EE">
              <w:rPr>
                <w:rFonts w:ascii="Arial" w:hAnsi="Arial" w:cs="Arial"/>
                <w:sz w:val="20"/>
              </w:rPr>
              <w:t>To supervise the safe working and well-being of all employees deploy</w:t>
            </w:r>
            <w:r w:rsidR="002B4ECE">
              <w:rPr>
                <w:rFonts w:ascii="Arial" w:hAnsi="Arial" w:cs="Arial"/>
                <w:sz w:val="20"/>
              </w:rPr>
              <w:t>ed within the Wholebird operation</w:t>
            </w:r>
            <w:r w:rsidRPr="002B4ECE">
              <w:rPr>
                <w:rFonts w:ascii="Arial" w:hAnsi="Arial" w:cs="Arial"/>
                <w:sz w:val="20"/>
              </w:rPr>
              <w:t>.</w:t>
            </w:r>
            <w:r w:rsidR="004843A9" w:rsidRPr="002B4ECE">
              <w:rPr>
                <w:rFonts w:ascii="Arial" w:hAnsi="Arial" w:cs="Arial"/>
                <w:sz w:val="20"/>
              </w:rPr>
              <w:t xml:space="preserve"> A Team leader is accountable for ensuring their team are equipped with the right </w:t>
            </w:r>
            <w:r w:rsidR="002F7191" w:rsidRPr="002B4ECE">
              <w:rPr>
                <w:rFonts w:ascii="Arial" w:hAnsi="Arial" w:cs="Arial"/>
                <w:sz w:val="20"/>
              </w:rPr>
              <w:t>safety equipment</w:t>
            </w:r>
            <w:r w:rsidR="004843A9" w:rsidRPr="002B4ECE">
              <w:rPr>
                <w:rFonts w:ascii="Arial" w:hAnsi="Arial" w:cs="Arial"/>
                <w:sz w:val="20"/>
              </w:rPr>
              <w:t xml:space="preserve"> (PPE) for the appropriate task</w:t>
            </w:r>
            <w:r w:rsidR="002F7191" w:rsidRPr="002B4ECE">
              <w:rPr>
                <w:rFonts w:ascii="Arial" w:hAnsi="Arial" w:cs="Arial"/>
                <w:sz w:val="20"/>
              </w:rPr>
              <w:t xml:space="preserve"> and ensure it is used as per training requirements.</w:t>
            </w:r>
          </w:p>
          <w:p w14:paraId="5542081A" w14:textId="77777777" w:rsidR="00A5418E" w:rsidRDefault="002F7191" w:rsidP="0012773A">
            <w:pPr>
              <w:pStyle w:val="BodyText"/>
              <w:numPr>
                <w:ilvl w:val="0"/>
                <w:numId w:val="3"/>
              </w:numPr>
              <w:rPr>
                <w:rFonts w:ascii="Arial" w:hAnsi="Arial" w:cs="Arial"/>
                <w:sz w:val="20"/>
              </w:rPr>
            </w:pPr>
            <w:r w:rsidRPr="00A722EE">
              <w:rPr>
                <w:rFonts w:ascii="Arial" w:hAnsi="Arial" w:cs="Arial"/>
                <w:sz w:val="20"/>
              </w:rPr>
              <w:t>To supervise the efficient running of the production</w:t>
            </w:r>
            <w:r w:rsidR="00A5418E" w:rsidRPr="00A722EE">
              <w:rPr>
                <w:rFonts w:ascii="Arial" w:hAnsi="Arial" w:cs="Arial"/>
                <w:sz w:val="20"/>
              </w:rPr>
              <w:t>.</w:t>
            </w:r>
            <w:r w:rsidR="004843A9" w:rsidRPr="00A722EE">
              <w:rPr>
                <w:rFonts w:ascii="Arial" w:hAnsi="Arial" w:cs="Arial"/>
                <w:sz w:val="20"/>
              </w:rPr>
              <w:t xml:space="preserve"> Production targets are set in place and it is vital that these targets are achieved to meet the planned production throughput. </w:t>
            </w:r>
          </w:p>
          <w:p w14:paraId="613DA75C" w14:textId="77777777" w:rsidR="002B4ECE" w:rsidRPr="00A722EE" w:rsidRDefault="002B4ECE" w:rsidP="0012773A">
            <w:pPr>
              <w:pStyle w:val="BodyText"/>
              <w:numPr>
                <w:ilvl w:val="0"/>
                <w:numId w:val="3"/>
              </w:numPr>
              <w:rPr>
                <w:rFonts w:ascii="Arial" w:hAnsi="Arial" w:cs="Arial"/>
                <w:sz w:val="20"/>
              </w:rPr>
            </w:pPr>
            <w:r>
              <w:rPr>
                <w:rFonts w:ascii="Arial" w:hAnsi="Arial" w:cs="Arial"/>
                <w:sz w:val="20"/>
              </w:rPr>
              <w:t>Manage break times effectively to ensure minimum disruption to your daily targets.</w:t>
            </w:r>
          </w:p>
          <w:p w14:paraId="154A4D11" w14:textId="77777777" w:rsidR="00A5418E" w:rsidRPr="00A722EE" w:rsidRDefault="00A5418E" w:rsidP="0012773A">
            <w:pPr>
              <w:pStyle w:val="BodyText"/>
              <w:numPr>
                <w:ilvl w:val="0"/>
                <w:numId w:val="3"/>
              </w:numPr>
              <w:rPr>
                <w:rFonts w:ascii="Arial" w:hAnsi="Arial" w:cs="Arial"/>
                <w:sz w:val="20"/>
              </w:rPr>
            </w:pPr>
            <w:r w:rsidRPr="00A722EE">
              <w:rPr>
                <w:rFonts w:ascii="Arial" w:hAnsi="Arial" w:cs="Arial"/>
                <w:sz w:val="20"/>
              </w:rPr>
              <w:lastRenderedPageBreak/>
              <w:t>To meet orders in the given time</w:t>
            </w:r>
            <w:r w:rsidR="0084389E" w:rsidRPr="00A722EE">
              <w:rPr>
                <w:rFonts w:ascii="Arial" w:hAnsi="Arial" w:cs="Arial"/>
                <w:sz w:val="20"/>
              </w:rPr>
              <w:t xml:space="preserve">, team leaders will receive </w:t>
            </w:r>
            <w:r w:rsidR="002B4ECE">
              <w:rPr>
                <w:rFonts w:ascii="Arial" w:hAnsi="Arial" w:cs="Arial"/>
                <w:sz w:val="20"/>
              </w:rPr>
              <w:t>orders on the FOPS system via the site Planning Function</w:t>
            </w:r>
            <w:r w:rsidR="0084389E" w:rsidRPr="00A722EE">
              <w:rPr>
                <w:rFonts w:ascii="Arial" w:hAnsi="Arial" w:cs="Arial"/>
                <w:sz w:val="20"/>
              </w:rPr>
              <w:t xml:space="preserve"> and will need to b</w:t>
            </w:r>
            <w:r w:rsidR="002B4ECE">
              <w:rPr>
                <w:rFonts w:ascii="Arial" w:hAnsi="Arial" w:cs="Arial"/>
                <w:sz w:val="20"/>
              </w:rPr>
              <w:t>e able to act on them promptly to ensure delivery in spec, in full and on time.</w:t>
            </w:r>
          </w:p>
          <w:p w14:paraId="5E7B3414" w14:textId="77777777" w:rsidR="00A5418E" w:rsidRPr="00A722EE" w:rsidRDefault="00A5418E" w:rsidP="0012773A">
            <w:pPr>
              <w:pStyle w:val="BodyText"/>
              <w:numPr>
                <w:ilvl w:val="0"/>
                <w:numId w:val="3"/>
              </w:numPr>
              <w:rPr>
                <w:rFonts w:ascii="Arial" w:hAnsi="Arial" w:cs="Arial"/>
                <w:sz w:val="20"/>
              </w:rPr>
            </w:pPr>
            <w:r w:rsidRPr="00A722EE">
              <w:rPr>
                <w:rFonts w:ascii="Arial" w:hAnsi="Arial" w:cs="Arial"/>
                <w:sz w:val="20"/>
              </w:rPr>
              <w:t>Monitor and maintain minimal product and material wastage.</w:t>
            </w:r>
            <w:r w:rsidR="0084389E" w:rsidRPr="00A722EE">
              <w:rPr>
                <w:rFonts w:ascii="Arial" w:hAnsi="Arial" w:cs="Arial"/>
                <w:sz w:val="20"/>
              </w:rPr>
              <w:t xml:space="preserve"> In order to avoid as much loss as possible, a certain level of product efficiency should be employed when possible to retain a good level of waste control.</w:t>
            </w:r>
          </w:p>
          <w:p w14:paraId="3789D83B" w14:textId="77777777" w:rsidR="00CD1B5B" w:rsidRDefault="00A5418E" w:rsidP="0012773A">
            <w:pPr>
              <w:pStyle w:val="BodyText"/>
              <w:numPr>
                <w:ilvl w:val="0"/>
                <w:numId w:val="3"/>
              </w:numPr>
              <w:rPr>
                <w:rFonts w:ascii="Arial" w:hAnsi="Arial" w:cs="Arial"/>
                <w:sz w:val="20"/>
              </w:rPr>
            </w:pPr>
            <w:r w:rsidRPr="00A722EE">
              <w:rPr>
                <w:rFonts w:ascii="Arial" w:hAnsi="Arial" w:cs="Arial"/>
                <w:sz w:val="20"/>
              </w:rPr>
              <w:t>Enforce adherence to the strict housekeeping and hygiene standards expected by the company and its customers.</w:t>
            </w:r>
            <w:r w:rsidR="0084389E" w:rsidRPr="00A722EE">
              <w:rPr>
                <w:rFonts w:ascii="Arial" w:hAnsi="Arial" w:cs="Arial"/>
                <w:sz w:val="20"/>
              </w:rPr>
              <w:t xml:space="preserve"> When working within food production it is a basic expectation that hygiene standards are met using the facilities and equipment available.</w:t>
            </w:r>
          </w:p>
          <w:p w14:paraId="3E3917AA" w14:textId="77777777" w:rsidR="002B4ECE" w:rsidRDefault="002B4ECE" w:rsidP="0012773A">
            <w:pPr>
              <w:pStyle w:val="BodyText"/>
              <w:numPr>
                <w:ilvl w:val="0"/>
                <w:numId w:val="3"/>
              </w:numPr>
              <w:rPr>
                <w:rFonts w:ascii="Arial" w:hAnsi="Arial" w:cs="Arial"/>
                <w:sz w:val="20"/>
              </w:rPr>
            </w:pPr>
            <w:r>
              <w:rPr>
                <w:rFonts w:ascii="Arial" w:hAnsi="Arial" w:cs="Arial"/>
                <w:sz w:val="20"/>
              </w:rPr>
              <w:t>Allergen controls must be maintained at all times where applicable.</w:t>
            </w:r>
          </w:p>
          <w:p w14:paraId="2F4DB27F" w14:textId="77777777" w:rsidR="002B4ECE" w:rsidRDefault="002B4ECE" w:rsidP="0012773A">
            <w:pPr>
              <w:pStyle w:val="BodyText"/>
              <w:numPr>
                <w:ilvl w:val="0"/>
                <w:numId w:val="3"/>
              </w:numPr>
              <w:rPr>
                <w:rFonts w:ascii="Arial" w:hAnsi="Arial" w:cs="Arial"/>
                <w:sz w:val="20"/>
              </w:rPr>
            </w:pPr>
            <w:r>
              <w:rPr>
                <w:rFonts w:ascii="Arial" w:hAnsi="Arial" w:cs="Arial"/>
                <w:sz w:val="20"/>
              </w:rPr>
              <w:t xml:space="preserve">The correct quality standards should be adhered to at all times and where complaints or rejections occur then a full investigation is required by the relevant Team Leader.  </w:t>
            </w:r>
          </w:p>
          <w:p w14:paraId="52C56E87" w14:textId="77777777" w:rsidR="002B4ECE" w:rsidRDefault="002B4ECE" w:rsidP="0012773A">
            <w:pPr>
              <w:pStyle w:val="BodyText"/>
              <w:numPr>
                <w:ilvl w:val="0"/>
                <w:numId w:val="3"/>
              </w:numPr>
              <w:rPr>
                <w:rFonts w:ascii="Arial" w:hAnsi="Arial" w:cs="Arial"/>
                <w:sz w:val="20"/>
              </w:rPr>
            </w:pPr>
            <w:r>
              <w:rPr>
                <w:rFonts w:ascii="Arial" w:hAnsi="Arial" w:cs="Arial"/>
                <w:sz w:val="20"/>
              </w:rPr>
              <w:t>Measuring your line performance every hour, displaying to your team how they have performed in the last period and implementing corrective actions where targets have been missed.</w:t>
            </w:r>
          </w:p>
          <w:p w14:paraId="7B2E1A50" w14:textId="77777777" w:rsidR="002B4ECE" w:rsidRDefault="002B4ECE" w:rsidP="0012773A">
            <w:pPr>
              <w:pStyle w:val="BodyText"/>
              <w:numPr>
                <w:ilvl w:val="0"/>
                <w:numId w:val="3"/>
              </w:numPr>
              <w:rPr>
                <w:rFonts w:ascii="Arial" w:hAnsi="Arial" w:cs="Arial"/>
                <w:sz w:val="20"/>
              </w:rPr>
            </w:pPr>
            <w:r>
              <w:rPr>
                <w:rFonts w:ascii="Arial" w:hAnsi="Arial" w:cs="Arial"/>
                <w:sz w:val="20"/>
              </w:rPr>
              <w:t>Ensure correct Start-up procedures are followed every day, with the correct checks and paperwork carried out prior to production beginning.  Also that the correct standards are in place</w:t>
            </w:r>
            <w:r w:rsidRPr="002B4ECE">
              <w:rPr>
                <w:rFonts w:ascii="Arial" w:hAnsi="Arial" w:cs="Arial"/>
                <w:sz w:val="20"/>
              </w:rPr>
              <w:t xml:space="preserve"> at the end of the day when</w:t>
            </w:r>
            <w:r>
              <w:rPr>
                <w:rFonts w:ascii="Arial" w:hAnsi="Arial" w:cs="Arial"/>
                <w:sz w:val="20"/>
              </w:rPr>
              <w:t xml:space="preserve"> either handing over to the next shift or to night hygiene.  This includes ensuring all materials are removed from the room and to the correct storage area or waste point and that they are always clearly and correctly identified.</w:t>
            </w:r>
          </w:p>
          <w:p w14:paraId="32B47722" w14:textId="77777777" w:rsidR="000E385D" w:rsidRPr="002B4ECE" w:rsidRDefault="000E385D" w:rsidP="0012773A">
            <w:pPr>
              <w:pStyle w:val="BodyText"/>
              <w:numPr>
                <w:ilvl w:val="0"/>
                <w:numId w:val="3"/>
              </w:numPr>
              <w:rPr>
                <w:rFonts w:ascii="Arial" w:hAnsi="Arial" w:cs="Arial"/>
                <w:sz w:val="20"/>
              </w:rPr>
            </w:pPr>
            <w:r>
              <w:rPr>
                <w:rFonts w:ascii="Arial" w:hAnsi="Arial" w:cs="Arial"/>
                <w:sz w:val="20"/>
              </w:rPr>
              <w:t>Anything else required to complete your role successfully.</w:t>
            </w:r>
          </w:p>
          <w:p w14:paraId="504B27CC" w14:textId="77777777" w:rsidR="002B4ECE" w:rsidRPr="00A722EE" w:rsidRDefault="002B4ECE" w:rsidP="0012773A">
            <w:pPr>
              <w:pStyle w:val="BodyText"/>
              <w:ind w:left="720"/>
              <w:rPr>
                <w:rFonts w:ascii="Arial" w:hAnsi="Arial" w:cs="Arial"/>
                <w:sz w:val="20"/>
              </w:rPr>
            </w:pPr>
          </w:p>
          <w:p w14:paraId="6E428BC8" w14:textId="77777777" w:rsidR="000E385D" w:rsidRDefault="000E385D" w:rsidP="0012773A">
            <w:pPr>
              <w:jc w:val="both"/>
              <w:rPr>
                <w:rFonts w:ascii="Arial" w:eastAsia="Times New Roman" w:hAnsi="Arial" w:cs="Arial"/>
                <w:b/>
                <w:sz w:val="20"/>
                <w:szCs w:val="20"/>
                <w:lang w:val="en-US"/>
              </w:rPr>
            </w:pPr>
          </w:p>
          <w:p w14:paraId="09F96D39" w14:textId="77777777" w:rsidR="000E385D" w:rsidRDefault="000E385D" w:rsidP="0012773A">
            <w:pPr>
              <w:jc w:val="both"/>
              <w:rPr>
                <w:rFonts w:ascii="Arial" w:eastAsia="Times New Roman" w:hAnsi="Arial" w:cs="Arial"/>
                <w:b/>
                <w:sz w:val="20"/>
                <w:szCs w:val="20"/>
                <w:lang w:val="en-US"/>
              </w:rPr>
            </w:pPr>
          </w:p>
          <w:p w14:paraId="40DFD708" w14:textId="77777777" w:rsidR="000E385D" w:rsidRDefault="000E385D" w:rsidP="0012773A">
            <w:pPr>
              <w:jc w:val="both"/>
              <w:rPr>
                <w:rFonts w:ascii="Arial" w:eastAsia="Times New Roman" w:hAnsi="Arial" w:cs="Arial"/>
                <w:b/>
                <w:sz w:val="20"/>
                <w:szCs w:val="20"/>
                <w:lang w:val="en-US"/>
              </w:rPr>
            </w:pPr>
          </w:p>
          <w:p w14:paraId="66493801" w14:textId="77777777" w:rsidR="000E385D" w:rsidRDefault="000E385D" w:rsidP="0012773A">
            <w:pPr>
              <w:jc w:val="both"/>
              <w:rPr>
                <w:rFonts w:ascii="Arial" w:eastAsia="Times New Roman" w:hAnsi="Arial" w:cs="Arial"/>
                <w:b/>
                <w:sz w:val="20"/>
                <w:szCs w:val="20"/>
                <w:lang w:val="en-US"/>
              </w:rPr>
            </w:pPr>
          </w:p>
          <w:p w14:paraId="21F65FFF" w14:textId="77777777" w:rsidR="000E385D" w:rsidRDefault="000E385D" w:rsidP="0012773A">
            <w:pPr>
              <w:jc w:val="both"/>
              <w:rPr>
                <w:rFonts w:ascii="Arial" w:eastAsia="Times New Roman" w:hAnsi="Arial" w:cs="Arial"/>
                <w:b/>
                <w:sz w:val="20"/>
                <w:szCs w:val="20"/>
                <w:lang w:val="en-US"/>
              </w:rPr>
            </w:pPr>
          </w:p>
          <w:p w14:paraId="03CD871E" w14:textId="77777777" w:rsidR="000E385D" w:rsidRDefault="000E385D" w:rsidP="0012773A">
            <w:pPr>
              <w:jc w:val="both"/>
              <w:rPr>
                <w:rFonts w:ascii="Arial" w:eastAsia="Times New Roman" w:hAnsi="Arial" w:cs="Arial"/>
                <w:b/>
                <w:sz w:val="20"/>
                <w:szCs w:val="20"/>
                <w:lang w:val="en-US"/>
              </w:rPr>
            </w:pPr>
          </w:p>
          <w:p w14:paraId="7EC53654" w14:textId="77777777" w:rsidR="000E385D" w:rsidRDefault="000E385D" w:rsidP="0012773A">
            <w:pPr>
              <w:jc w:val="both"/>
              <w:rPr>
                <w:rFonts w:ascii="Arial" w:eastAsia="Times New Roman" w:hAnsi="Arial" w:cs="Arial"/>
                <w:b/>
                <w:sz w:val="20"/>
                <w:szCs w:val="20"/>
                <w:lang w:val="en-US"/>
              </w:rPr>
            </w:pPr>
          </w:p>
          <w:p w14:paraId="6EC229B3" w14:textId="77777777" w:rsidR="002F7191" w:rsidRPr="00A722EE" w:rsidRDefault="002F7191" w:rsidP="0012773A">
            <w:pPr>
              <w:jc w:val="both"/>
              <w:rPr>
                <w:rFonts w:ascii="Arial" w:eastAsia="Times New Roman" w:hAnsi="Arial" w:cs="Arial"/>
                <w:b/>
                <w:sz w:val="20"/>
                <w:szCs w:val="20"/>
                <w:lang w:val="en-US"/>
              </w:rPr>
            </w:pPr>
            <w:r w:rsidRPr="00A722EE">
              <w:rPr>
                <w:rFonts w:ascii="Arial" w:eastAsia="Times New Roman" w:hAnsi="Arial" w:cs="Arial"/>
                <w:b/>
                <w:sz w:val="20"/>
                <w:szCs w:val="20"/>
                <w:lang w:val="en-US"/>
              </w:rPr>
              <w:t>Specific KPI’s by area where applicable:</w:t>
            </w:r>
          </w:p>
          <w:p w14:paraId="29C6BB87" w14:textId="77777777" w:rsidR="002F7191" w:rsidRPr="00A722EE" w:rsidRDefault="002F7191" w:rsidP="0012773A">
            <w:pPr>
              <w:rPr>
                <w:rFonts w:ascii="Arial" w:eastAsia="Times New Roman" w:hAnsi="Arial" w:cs="Arial"/>
                <w:b/>
                <w:sz w:val="20"/>
                <w:szCs w:val="20"/>
                <w:lang w:val="en-US"/>
              </w:rPr>
            </w:pPr>
          </w:p>
          <w:p w14:paraId="4814FB7D" w14:textId="77777777" w:rsidR="00BF688E" w:rsidRPr="002111D0" w:rsidRDefault="00BF688E" w:rsidP="0012773A">
            <w:pPr>
              <w:numPr>
                <w:ilvl w:val="0"/>
                <w:numId w:val="6"/>
              </w:numPr>
              <w:jc w:val="both"/>
              <w:rPr>
                <w:rFonts w:ascii="Arial" w:eastAsia="Times New Roman" w:hAnsi="Arial" w:cs="Arial"/>
                <w:sz w:val="20"/>
                <w:szCs w:val="20"/>
                <w:lang w:val="en-US"/>
              </w:rPr>
            </w:pPr>
            <w:r w:rsidRPr="002111D0">
              <w:rPr>
                <w:rFonts w:ascii="Arial" w:eastAsia="Times New Roman" w:hAnsi="Arial" w:cs="Arial"/>
                <w:sz w:val="20"/>
                <w:szCs w:val="20"/>
                <w:lang w:val="en-US"/>
              </w:rPr>
              <w:t>H&amp;S</w:t>
            </w:r>
            <w:r>
              <w:rPr>
                <w:rFonts w:ascii="Arial" w:eastAsia="Times New Roman" w:hAnsi="Arial" w:cs="Arial"/>
                <w:sz w:val="20"/>
                <w:szCs w:val="20"/>
                <w:lang w:val="en-US"/>
              </w:rPr>
              <w:t xml:space="preserve"> AFR, Toolkits</w:t>
            </w:r>
            <w:r w:rsidR="002B4ECE">
              <w:rPr>
                <w:rFonts w:ascii="Arial" w:eastAsia="Times New Roman" w:hAnsi="Arial" w:cs="Arial"/>
                <w:sz w:val="20"/>
                <w:szCs w:val="20"/>
                <w:lang w:val="en-US"/>
              </w:rPr>
              <w:t xml:space="preserve"> Completion</w:t>
            </w:r>
            <w:r>
              <w:rPr>
                <w:rFonts w:ascii="Arial" w:eastAsia="Times New Roman" w:hAnsi="Arial" w:cs="Arial"/>
                <w:sz w:val="20"/>
                <w:szCs w:val="20"/>
                <w:lang w:val="en-US"/>
              </w:rPr>
              <w:t xml:space="preserve"> &amp; PPE</w:t>
            </w:r>
            <w:r w:rsidR="002B4ECE">
              <w:rPr>
                <w:rFonts w:ascii="Arial" w:eastAsia="Times New Roman" w:hAnsi="Arial" w:cs="Arial"/>
                <w:sz w:val="20"/>
                <w:szCs w:val="20"/>
                <w:lang w:val="en-US"/>
              </w:rPr>
              <w:t xml:space="preserve"> </w:t>
            </w:r>
          </w:p>
          <w:p w14:paraId="6800D541" w14:textId="77777777" w:rsidR="00BF688E" w:rsidRDefault="00BF688E" w:rsidP="0012773A">
            <w:pPr>
              <w:numPr>
                <w:ilvl w:val="0"/>
                <w:numId w:val="6"/>
              </w:numPr>
              <w:jc w:val="both"/>
              <w:rPr>
                <w:rFonts w:ascii="Arial" w:eastAsia="Times New Roman" w:hAnsi="Arial" w:cs="Arial"/>
                <w:sz w:val="20"/>
                <w:szCs w:val="20"/>
                <w:lang w:val="en-US"/>
              </w:rPr>
            </w:pPr>
            <w:r w:rsidRPr="002111D0">
              <w:rPr>
                <w:rFonts w:ascii="Arial" w:eastAsia="Times New Roman" w:hAnsi="Arial" w:cs="Arial"/>
                <w:sz w:val="20"/>
                <w:szCs w:val="20"/>
                <w:lang w:val="en-US"/>
              </w:rPr>
              <w:t>GMP</w:t>
            </w:r>
            <w:r w:rsidR="002B4ECE">
              <w:rPr>
                <w:rFonts w:ascii="Arial" w:eastAsia="Times New Roman" w:hAnsi="Arial" w:cs="Arial"/>
                <w:sz w:val="20"/>
                <w:szCs w:val="20"/>
                <w:lang w:val="en-US"/>
              </w:rPr>
              <w:t xml:space="preserve"> Scores</w:t>
            </w:r>
          </w:p>
          <w:p w14:paraId="03021F92" w14:textId="77777777" w:rsidR="003F0F82" w:rsidRPr="002111D0" w:rsidRDefault="00795044" w:rsidP="0012773A">
            <w:pPr>
              <w:numPr>
                <w:ilvl w:val="0"/>
                <w:numId w:val="6"/>
              </w:numPr>
              <w:jc w:val="both"/>
              <w:rPr>
                <w:rFonts w:ascii="Arial" w:eastAsia="Times New Roman" w:hAnsi="Arial" w:cs="Arial"/>
                <w:sz w:val="20"/>
                <w:szCs w:val="20"/>
                <w:lang w:val="en-US"/>
              </w:rPr>
            </w:pPr>
            <w:r>
              <w:rPr>
                <w:rFonts w:ascii="Arial" w:eastAsia="Times New Roman" w:hAnsi="Arial" w:cs="Arial"/>
                <w:sz w:val="20"/>
                <w:szCs w:val="20"/>
                <w:lang w:val="en-US"/>
              </w:rPr>
              <w:t xml:space="preserve">Truss </w:t>
            </w:r>
          </w:p>
          <w:p w14:paraId="0381C84F" w14:textId="77777777" w:rsidR="00BF688E" w:rsidRPr="002111D0" w:rsidRDefault="00BF688E" w:rsidP="0012773A">
            <w:pPr>
              <w:numPr>
                <w:ilvl w:val="0"/>
                <w:numId w:val="6"/>
              </w:numPr>
              <w:jc w:val="both"/>
              <w:rPr>
                <w:rFonts w:ascii="Arial" w:eastAsia="Times New Roman" w:hAnsi="Arial" w:cs="Arial"/>
                <w:sz w:val="20"/>
                <w:szCs w:val="20"/>
                <w:lang w:val="en-US"/>
              </w:rPr>
            </w:pPr>
            <w:r>
              <w:rPr>
                <w:rFonts w:ascii="Arial" w:eastAsia="Times New Roman" w:hAnsi="Arial" w:cs="Arial"/>
                <w:sz w:val="20"/>
                <w:szCs w:val="20"/>
                <w:lang w:val="en-US"/>
              </w:rPr>
              <w:t>Giveaway</w:t>
            </w:r>
            <w:r w:rsidR="003F0F82">
              <w:rPr>
                <w:rFonts w:ascii="Arial" w:eastAsia="Times New Roman" w:hAnsi="Arial" w:cs="Arial"/>
                <w:sz w:val="20"/>
                <w:szCs w:val="20"/>
                <w:lang w:val="en-US"/>
              </w:rPr>
              <w:t xml:space="preserve"> by Line</w:t>
            </w:r>
            <w:r w:rsidR="002B4ECE">
              <w:rPr>
                <w:rFonts w:ascii="Arial" w:eastAsia="Times New Roman" w:hAnsi="Arial" w:cs="Arial"/>
                <w:sz w:val="20"/>
                <w:szCs w:val="20"/>
                <w:lang w:val="en-US"/>
              </w:rPr>
              <w:t xml:space="preserve"> </w:t>
            </w:r>
          </w:p>
          <w:p w14:paraId="24EE2EE2" w14:textId="77777777" w:rsidR="00BF688E" w:rsidRPr="002111D0" w:rsidRDefault="00BF688E" w:rsidP="0012773A">
            <w:pPr>
              <w:numPr>
                <w:ilvl w:val="0"/>
                <w:numId w:val="6"/>
              </w:numPr>
              <w:jc w:val="both"/>
              <w:rPr>
                <w:rFonts w:ascii="Arial" w:eastAsia="Times New Roman" w:hAnsi="Arial" w:cs="Arial"/>
                <w:sz w:val="20"/>
                <w:szCs w:val="20"/>
                <w:lang w:val="en-US"/>
              </w:rPr>
            </w:pPr>
            <w:r>
              <w:rPr>
                <w:rFonts w:ascii="Arial" w:eastAsia="Times New Roman" w:hAnsi="Arial" w:cs="Arial"/>
                <w:sz w:val="20"/>
                <w:szCs w:val="20"/>
                <w:lang w:val="en-US"/>
              </w:rPr>
              <w:t>Waste</w:t>
            </w:r>
            <w:r w:rsidR="003F0F82">
              <w:rPr>
                <w:rFonts w:ascii="Arial" w:eastAsia="Times New Roman" w:hAnsi="Arial" w:cs="Arial"/>
                <w:sz w:val="20"/>
                <w:szCs w:val="20"/>
                <w:lang w:val="en-US"/>
              </w:rPr>
              <w:t xml:space="preserve"> by Line</w:t>
            </w:r>
            <w:r w:rsidR="002B4ECE">
              <w:rPr>
                <w:rFonts w:ascii="Arial" w:eastAsia="Times New Roman" w:hAnsi="Arial" w:cs="Arial"/>
                <w:sz w:val="20"/>
                <w:szCs w:val="20"/>
                <w:lang w:val="en-US"/>
              </w:rPr>
              <w:t xml:space="preserve"> </w:t>
            </w:r>
          </w:p>
          <w:p w14:paraId="608956B4" w14:textId="77777777" w:rsidR="00BF688E" w:rsidRDefault="00BF688E" w:rsidP="0012773A">
            <w:pPr>
              <w:numPr>
                <w:ilvl w:val="0"/>
                <w:numId w:val="6"/>
              </w:numPr>
              <w:jc w:val="both"/>
              <w:rPr>
                <w:rFonts w:ascii="Arial" w:eastAsia="Times New Roman" w:hAnsi="Arial" w:cs="Arial"/>
                <w:sz w:val="20"/>
                <w:szCs w:val="20"/>
                <w:lang w:val="en-US"/>
              </w:rPr>
            </w:pPr>
            <w:r>
              <w:rPr>
                <w:rFonts w:ascii="Arial" w:eastAsia="Times New Roman" w:hAnsi="Arial" w:cs="Arial"/>
                <w:sz w:val="20"/>
                <w:szCs w:val="20"/>
                <w:lang w:val="en-US"/>
              </w:rPr>
              <w:t>Complaints</w:t>
            </w:r>
            <w:r w:rsidR="002B4ECE">
              <w:rPr>
                <w:rFonts w:ascii="Arial" w:eastAsia="Times New Roman" w:hAnsi="Arial" w:cs="Arial"/>
                <w:sz w:val="20"/>
                <w:szCs w:val="20"/>
                <w:lang w:val="en-US"/>
              </w:rPr>
              <w:t xml:space="preserve"> </w:t>
            </w:r>
          </w:p>
          <w:p w14:paraId="0FD01458" w14:textId="77777777" w:rsidR="005C5CD1" w:rsidRPr="00A722EE" w:rsidRDefault="00E8000A" w:rsidP="0012773A">
            <w:pPr>
              <w:numPr>
                <w:ilvl w:val="0"/>
                <w:numId w:val="6"/>
              </w:numPr>
              <w:jc w:val="both"/>
              <w:rPr>
                <w:rFonts w:ascii="Arial" w:hAnsi="Arial" w:cs="Arial"/>
                <w:sz w:val="20"/>
                <w:szCs w:val="20"/>
              </w:rPr>
            </w:pPr>
            <w:r>
              <w:rPr>
                <w:rFonts w:ascii="Arial" w:eastAsia="Times New Roman" w:hAnsi="Arial" w:cs="Arial"/>
                <w:sz w:val="20"/>
                <w:szCs w:val="20"/>
                <w:lang w:val="en-US"/>
              </w:rPr>
              <w:t>Rejections</w:t>
            </w:r>
            <w:r w:rsidR="00795044">
              <w:rPr>
                <w:rFonts w:ascii="Arial" w:eastAsia="Times New Roman" w:hAnsi="Arial" w:cs="Arial"/>
                <w:sz w:val="20"/>
                <w:szCs w:val="20"/>
                <w:lang w:val="en-US"/>
              </w:rPr>
              <w:t xml:space="preserve"> </w:t>
            </w:r>
          </w:p>
        </w:tc>
        <w:tc>
          <w:tcPr>
            <w:tcW w:w="5129" w:type="dxa"/>
            <w:gridSpan w:val="2"/>
          </w:tcPr>
          <w:p w14:paraId="3CA920C7" w14:textId="77777777" w:rsidR="000E385D" w:rsidRPr="000E385D" w:rsidRDefault="000E385D" w:rsidP="000E385D">
            <w:pPr>
              <w:jc w:val="both"/>
              <w:rPr>
                <w:rFonts w:ascii="Arial" w:hAnsi="Arial" w:cs="Arial"/>
                <w:b/>
                <w:sz w:val="20"/>
                <w:szCs w:val="20"/>
              </w:rPr>
            </w:pPr>
            <w:r w:rsidRPr="000E385D">
              <w:rPr>
                <w:rFonts w:ascii="Arial" w:hAnsi="Arial" w:cs="Arial"/>
                <w:b/>
                <w:sz w:val="20"/>
                <w:szCs w:val="20"/>
              </w:rPr>
              <w:lastRenderedPageBreak/>
              <w:t xml:space="preserve">Accountability </w:t>
            </w:r>
          </w:p>
          <w:p w14:paraId="3F5B3D99" w14:textId="77777777" w:rsidR="000E385D" w:rsidRPr="000E385D" w:rsidRDefault="000E385D" w:rsidP="000E385D">
            <w:pPr>
              <w:pStyle w:val="ListParagraph"/>
              <w:numPr>
                <w:ilvl w:val="0"/>
                <w:numId w:val="8"/>
              </w:numPr>
              <w:spacing w:line="252" w:lineRule="auto"/>
              <w:jc w:val="both"/>
              <w:rPr>
                <w:rFonts w:ascii="Arial" w:hAnsi="Arial" w:cs="Arial"/>
                <w:sz w:val="20"/>
                <w:szCs w:val="20"/>
              </w:rPr>
            </w:pPr>
            <w:r w:rsidRPr="000E385D">
              <w:rPr>
                <w:rFonts w:ascii="Arial" w:hAnsi="Arial" w:cs="Arial"/>
                <w:sz w:val="20"/>
                <w:szCs w:val="20"/>
              </w:rPr>
              <w:t>It’s taking responsibility; carrying the burden; being answerable; knowing the onus is on you; accepting the duty; agreeing it’s your task; showing integrity; being conscientious.</w:t>
            </w:r>
          </w:p>
          <w:p w14:paraId="2A56DF1D" w14:textId="77777777" w:rsidR="000E385D" w:rsidRPr="000E385D" w:rsidRDefault="000E385D" w:rsidP="000E385D">
            <w:pPr>
              <w:jc w:val="both"/>
              <w:rPr>
                <w:rFonts w:ascii="Arial" w:hAnsi="Arial" w:cs="Arial"/>
                <w:b/>
                <w:sz w:val="20"/>
                <w:szCs w:val="20"/>
              </w:rPr>
            </w:pPr>
            <w:r w:rsidRPr="000E385D">
              <w:rPr>
                <w:rFonts w:ascii="Arial" w:hAnsi="Arial" w:cs="Arial"/>
                <w:b/>
                <w:sz w:val="20"/>
                <w:szCs w:val="20"/>
              </w:rPr>
              <w:t>Discipline</w:t>
            </w:r>
          </w:p>
          <w:p w14:paraId="61BA2EC7" w14:textId="77777777" w:rsidR="000E385D" w:rsidRPr="000E385D" w:rsidRDefault="000E385D" w:rsidP="000E385D">
            <w:pPr>
              <w:pStyle w:val="ListParagraph"/>
              <w:numPr>
                <w:ilvl w:val="0"/>
                <w:numId w:val="8"/>
              </w:numPr>
              <w:spacing w:line="252" w:lineRule="auto"/>
              <w:jc w:val="both"/>
              <w:rPr>
                <w:rFonts w:ascii="Arial" w:hAnsi="Arial" w:cs="Arial"/>
                <w:sz w:val="20"/>
                <w:szCs w:val="20"/>
              </w:rPr>
            </w:pPr>
            <w:r w:rsidRPr="000E385D">
              <w:rPr>
                <w:rFonts w:ascii="Arial" w:hAnsi="Arial" w:cs="Arial"/>
                <w:sz w:val="20"/>
                <w:szCs w:val="20"/>
              </w:rPr>
              <w:t>It’s showing control; making preparations; following best practice; having direction; being methodical; taking time to plan; complying with regulations.</w:t>
            </w:r>
          </w:p>
          <w:p w14:paraId="3EA180EE" w14:textId="77777777" w:rsidR="000E385D" w:rsidRPr="000E385D" w:rsidRDefault="000E385D" w:rsidP="000E385D">
            <w:pPr>
              <w:jc w:val="both"/>
              <w:rPr>
                <w:rFonts w:ascii="Arial" w:hAnsi="Arial" w:cs="Arial"/>
                <w:b/>
                <w:sz w:val="20"/>
                <w:szCs w:val="20"/>
              </w:rPr>
            </w:pPr>
            <w:r w:rsidRPr="000E385D">
              <w:rPr>
                <w:rFonts w:ascii="Arial" w:hAnsi="Arial" w:cs="Arial"/>
                <w:b/>
                <w:sz w:val="20"/>
                <w:szCs w:val="20"/>
              </w:rPr>
              <w:t>Agility</w:t>
            </w:r>
          </w:p>
          <w:p w14:paraId="54DBEEDF" w14:textId="77777777" w:rsidR="000E385D" w:rsidRPr="000E385D" w:rsidRDefault="000E385D" w:rsidP="000E385D">
            <w:pPr>
              <w:pStyle w:val="ListParagraph"/>
              <w:numPr>
                <w:ilvl w:val="0"/>
                <w:numId w:val="8"/>
              </w:numPr>
              <w:spacing w:line="252" w:lineRule="auto"/>
              <w:jc w:val="both"/>
              <w:rPr>
                <w:rFonts w:ascii="Arial" w:hAnsi="Arial" w:cs="Arial"/>
                <w:sz w:val="20"/>
                <w:szCs w:val="20"/>
              </w:rPr>
            </w:pPr>
            <w:r w:rsidRPr="000E385D">
              <w:rPr>
                <w:rFonts w:ascii="Arial" w:hAnsi="Arial" w:cs="Arial"/>
                <w:sz w:val="20"/>
                <w:szCs w:val="20"/>
              </w:rPr>
              <w:t>It’s being responsive; working at speed; bringing energy; being decisive; making the right call; delegating to others; collaborating when needed</w:t>
            </w:r>
          </w:p>
          <w:p w14:paraId="1467B4A2" w14:textId="77777777" w:rsidR="000E385D" w:rsidRPr="000E385D" w:rsidRDefault="000E385D" w:rsidP="000E385D">
            <w:pPr>
              <w:jc w:val="both"/>
              <w:rPr>
                <w:rFonts w:ascii="Arial" w:hAnsi="Arial" w:cs="Arial"/>
                <w:b/>
                <w:sz w:val="20"/>
                <w:szCs w:val="20"/>
              </w:rPr>
            </w:pPr>
            <w:r w:rsidRPr="000E385D">
              <w:rPr>
                <w:rFonts w:ascii="Arial" w:hAnsi="Arial" w:cs="Arial"/>
                <w:b/>
                <w:sz w:val="20"/>
                <w:szCs w:val="20"/>
              </w:rPr>
              <w:t>Respect</w:t>
            </w:r>
          </w:p>
          <w:p w14:paraId="69897999" w14:textId="77777777" w:rsidR="000E385D" w:rsidRPr="000E385D" w:rsidRDefault="000E385D" w:rsidP="000E385D">
            <w:pPr>
              <w:pStyle w:val="ListParagraph"/>
              <w:numPr>
                <w:ilvl w:val="0"/>
                <w:numId w:val="8"/>
              </w:numPr>
              <w:spacing w:line="252" w:lineRule="auto"/>
              <w:jc w:val="both"/>
              <w:rPr>
                <w:rFonts w:ascii="Arial" w:hAnsi="Arial" w:cs="Arial"/>
                <w:sz w:val="20"/>
                <w:szCs w:val="20"/>
              </w:rPr>
            </w:pPr>
            <w:r w:rsidRPr="000E385D">
              <w:rPr>
                <w:rFonts w:ascii="Arial" w:hAnsi="Arial" w:cs="Arial"/>
                <w:sz w:val="20"/>
                <w:szCs w:val="20"/>
              </w:rPr>
              <w:t>It’s showing appreciation; treating with dignity; having courtesy; listening to other views; giving credit to others.</w:t>
            </w:r>
          </w:p>
          <w:p w14:paraId="5A0ADF1D" w14:textId="77777777" w:rsidR="000E385D" w:rsidRPr="000E385D" w:rsidRDefault="000E385D" w:rsidP="000E385D">
            <w:pPr>
              <w:jc w:val="both"/>
              <w:rPr>
                <w:rFonts w:ascii="Arial" w:hAnsi="Arial" w:cs="Arial"/>
                <w:b/>
                <w:sz w:val="20"/>
                <w:szCs w:val="20"/>
              </w:rPr>
            </w:pPr>
            <w:r w:rsidRPr="000E385D">
              <w:rPr>
                <w:rFonts w:ascii="Arial" w:hAnsi="Arial" w:cs="Arial"/>
                <w:b/>
                <w:sz w:val="20"/>
                <w:szCs w:val="20"/>
              </w:rPr>
              <w:t>Transparency</w:t>
            </w:r>
          </w:p>
          <w:p w14:paraId="6E1E3107" w14:textId="77777777" w:rsidR="000E385D" w:rsidRPr="000E385D" w:rsidRDefault="000E385D" w:rsidP="000E385D">
            <w:pPr>
              <w:pStyle w:val="ListParagraph"/>
              <w:numPr>
                <w:ilvl w:val="0"/>
                <w:numId w:val="8"/>
              </w:numPr>
              <w:spacing w:line="252" w:lineRule="auto"/>
              <w:jc w:val="both"/>
              <w:rPr>
                <w:rFonts w:ascii="Arial" w:hAnsi="Arial" w:cs="Arial"/>
                <w:sz w:val="20"/>
                <w:szCs w:val="20"/>
              </w:rPr>
            </w:pPr>
            <w:r w:rsidRPr="000E385D">
              <w:rPr>
                <w:rFonts w:ascii="Arial" w:hAnsi="Arial" w:cs="Arial"/>
                <w:sz w:val="20"/>
                <w:szCs w:val="20"/>
              </w:rPr>
              <w:t>It’s being very clear; being truthful; being straightforward; being trustworthy; showing sincerity; sharing thoughts and plans</w:t>
            </w:r>
          </w:p>
          <w:p w14:paraId="174BBD0D" w14:textId="77777777" w:rsidR="00DA2A30" w:rsidRPr="00A722EE" w:rsidRDefault="00DA2A30" w:rsidP="0012773A">
            <w:pPr>
              <w:rPr>
                <w:rFonts w:ascii="Arial" w:hAnsi="Arial" w:cs="Arial"/>
                <w:sz w:val="20"/>
                <w:szCs w:val="20"/>
              </w:rPr>
            </w:pPr>
          </w:p>
          <w:p w14:paraId="4FA05797" w14:textId="77777777" w:rsidR="005C5CD1" w:rsidRPr="00A722EE" w:rsidRDefault="005C5CD1" w:rsidP="0012773A">
            <w:pPr>
              <w:pStyle w:val="ListParagraph"/>
              <w:rPr>
                <w:rFonts w:ascii="Arial" w:hAnsi="Arial" w:cs="Arial"/>
                <w:sz w:val="20"/>
                <w:szCs w:val="20"/>
              </w:rPr>
            </w:pPr>
          </w:p>
          <w:p w14:paraId="554D1AB7" w14:textId="77777777" w:rsidR="005C5CD1" w:rsidRPr="00A722EE" w:rsidRDefault="005C5CD1" w:rsidP="0012773A">
            <w:pPr>
              <w:pStyle w:val="ListParagraph"/>
              <w:rPr>
                <w:rFonts w:ascii="Arial" w:hAnsi="Arial" w:cs="Arial"/>
                <w:sz w:val="20"/>
                <w:szCs w:val="20"/>
              </w:rPr>
            </w:pPr>
          </w:p>
          <w:p w14:paraId="0A06B6AD" w14:textId="77777777" w:rsidR="005C5CD1" w:rsidRPr="00A722EE" w:rsidRDefault="005C5CD1" w:rsidP="0012773A">
            <w:pPr>
              <w:pStyle w:val="ListParagraph"/>
              <w:rPr>
                <w:rFonts w:ascii="Arial" w:hAnsi="Arial" w:cs="Arial"/>
                <w:sz w:val="20"/>
                <w:szCs w:val="20"/>
              </w:rPr>
            </w:pPr>
          </w:p>
        </w:tc>
        <w:tc>
          <w:tcPr>
            <w:tcW w:w="5130" w:type="dxa"/>
            <w:gridSpan w:val="2"/>
          </w:tcPr>
          <w:p w14:paraId="3E9AB64E" w14:textId="77777777" w:rsidR="00BE63F0" w:rsidRPr="00A722EE" w:rsidRDefault="0065023C" w:rsidP="0012773A">
            <w:pPr>
              <w:pStyle w:val="ListParagraph"/>
              <w:numPr>
                <w:ilvl w:val="0"/>
                <w:numId w:val="2"/>
              </w:numPr>
              <w:rPr>
                <w:rFonts w:ascii="Arial" w:hAnsi="Arial" w:cs="Arial"/>
                <w:sz w:val="20"/>
                <w:szCs w:val="20"/>
                <w:lang w:val="en-US"/>
              </w:rPr>
            </w:pPr>
            <w:r w:rsidRPr="00A722EE">
              <w:rPr>
                <w:rFonts w:ascii="Arial" w:hAnsi="Arial" w:cs="Arial"/>
                <w:sz w:val="20"/>
                <w:szCs w:val="20"/>
                <w:lang w:val="en-US"/>
              </w:rPr>
              <w:t xml:space="preserve">Leadership And people skills, necessary for being in charge of a large group of people </w:t>
            </w:r>
          </w:p>
          <w:p w14:paraId="5050B5A9" w14:textId="77777777" w:rsidR="00BE63F0" w:rsidRPr="00A722EE" w:rsidRDefault="00A5418E" w:rsidP="0012773A">
            <w:pPr>
              <w:pStyle w:val="ListParagraph"/>
              <w:numPr>
                <w:ilvl w:val="0"/>
                <w:numId w:val="2"/>
              </w:numPr>
              <w:rPr>
                <w:rFonts w:ascii="Arial" w:hAnsi="Arial" w:cs="Arial"/>
                <w:sz w:val="20"/>
                <w:szCs w:val="20"/>
                <w:lang w:val="en-US"/>
              </w:rPr>
            </w:pPr>
            <w:r w:rsidRPr="00A722EE">
              <w:rPr>
                <w:rFonts w:ascii="Arial" w:hAnsi="Arial" w:cs="Arial"/>
                <w:sz w:val="20"/>
                <w:szCs w:val="20"/>
                <w:lang w:val="en-US"/>
              </w:rPr>
              <w:t>Site, Company and product knowledge</w:t>
            </w:r>
            <w:r w:rsidR="0065023C" w:rsidRPr="00A722EE">
              <w:rPr>
                <w:rFonts w:ascii="Arial" w:hAnsi="Arial" w:cs="Arial"/>
                <w:sz w:val="20"/>
                <w:szCs w:val="20"/>
                <w:lang w:val="en-US"/>
              </w:rPr>
              <w:t xml:space="preserve"> in order to help tutor and coach the operatives within your team when necessary</w:t>
            </w:r>
          </w:p>
          <w:p w14:paraId="435600BE" w14:textId="77777777" w:rsidR="00BE63F0" w:rsidRPr="00A722EE" w:rsidRDefault="00A5418E" w:rsidP="0012773A">
            <w:pPr>
              <w:pStyle w:val="ListParagraph"/>
              <w:numPr>
                <w:ilvl w:val="0"/>
                <w:numId w:val="2"/>
              </w:numPr>
              <w:rPr>
                <w:rFonts w:ascii="Arial" w:hAnsi="Arial" w:cs="Arial"/>
                <w:sz w:val="20"/>
                <w:szCs w:val="20"/>
                <w:lang w:val="en-US"/>
              </w:rPr>
            </w:pPr>
            <w:r w:rsidRPr="00A722EE">
              <w:rPr>
                <w:rFonts w:ascii="Arial" w:hAnsi="Arial" w:cs="Arial"/>
                <w:sz w:val="20"/>
                <w:szCs w:val="20"/>
                <w:lang w:val="en-US"/>
              </w:rPr>
              <w:t>Excellent communication and people  skills</w:t>
            </w:r>
          </w:p>
          <w:p w14:paraId="55674586" w14:textId="77777777" w:rsidR="0065023C" w:rsidRPr="00A722EE" w:rsidRDefault="00A5418E" w:rsidP="0012773A">
            <w:pPr>
              <w:pStyle w:val="BodyText"/>
              <w:numPr>
                <w:ilvl w:val="0"/>
                <w:numId w:val="2"/>
              </w:numPr>
              <w:rPr>
                <w:rFonts w:ascii="Arial" w:hAnsi="Arial" w:cs="Arial"/>
                <w:sz w:val="20"/>
                <w:lang w:val="en-US"/>
              </w:rPr>
            </w:pPr>
            <w:r w:rsidRPr="00A722EE">
              <w:rPr>
                <w:rFonts w:ascii="Arial" w:hAnsi="Arial" w:cs="Arial"/>
                <w:sz w:val="20"/>
              </w:rPr>
              <w:t>Experience</w:t>
            </w:r>
            <w:r w:rsidR="0065023C" w:rsidRPr="00A722EE">
              <w:rPr>
                <w:rFonts w:ascii="Arial" w:hAnsi="Arial" w:cs="Arial"/>
                <w:sz w:val="20"/>
              </w:rPr>
              <w:t xml:space="preserve"> of working in a Manufacturing,</w:t>
            </w:r>
          </w:p>
          <w:p w14:paraId="75E310F9" w14:textId="77777777" w:rsidR="00BE63F0" w:rsidRPr="00A722EE" w:rsidRDefault="00A5418E" w:rsidP="0012773A">
            <w:pPr>
              <w:pStyle w:val="BodyText"/>
              <w:ind w:left="360"/>
              <w:rPr>
                <w:rFonts w:ascii="Arial" w:hAnsi="Arial" w:cs="Arial"/>
                <w:sz w:val="20"/>
                <w:lang w:val="en-US"/>
              </w:rPr>
            </w:pPr>
            <w:r w:rsidRPr="00A722EE">
              <w:rPr>
                <w:rFonts w:ascii="Arial" w:hAnsi="Arial" w:cs="Arial"/>
                <w:sz w:val="20"/>
              </w:rPr>
              <w:t>Warehousing / Distribution environment</w:t>
            </w:r>
          </w:p>
          <w:p w14:paraId="230F24DB" w14:textId="77777777" w:rsidR="00CD1B5B" w:rsidRPr="00A722EE" w:rsidRDefault="00BE63F0" w:rsidP="0012773A">
            <w:pPr>
              <w:pStyle w:val="ListParagraph"/>
              <w:numPr>
                <w:ilvl w:val="0"/>
                <w:numId w:val="2"/>
              </w:numPr>
              <w:jc w:val="both"/>
              <w:rPr>
                <w:rFonts w:ascii="Arial" w:hAnsi="Arial" w:cs="Arial"/>
                <w:sz w:val="20"/>
                <w:szCs w:val="20"/>
              </w:rPr>
            </w:pPr>
            <w:r w:rsidRPr="00A722EE">
              <w:rPr>
                <w:rFonts w:ascii="Arial" w:hAnsi="Arial" w:cs="Arial"/>
                <w:sz w:val="20"/>
                <w:szCs w:val="20"/>
              </w:rPr>
              <w:t>Self-motivated and highly resilient.</w:t>
            </w:r>
          </w:p>
          <w:p w14:paraId="1705BDE7" w14:textId="77777777" w:rsidR="00CD1B5B" w:rsidRPr="00A722EE" w:rsidRDefault="00CD1B5B" w:rsidP="0012773A">
            <w:pPr>
              <w:pStyle w:val="ListParagraph"/>
              <w:numPr>
                <w:ilvl w:val="0"/>
                <w:numId w:val="2"/>
              </w:numPr>
              <w:jc w:val="both"/>
              <w:rPr>
                <w:rFonts w:ascii="Arial" w:hAnsi="Arial" w:cs="Arial"/>
                <w:sz w:val="20"/>
                <w:szCs w:val="20"/>
              </w:rPr>
            </w:pPr>
            <w:r w:rsidRPr="00A722EE">
              <w:rPr>
                <w:rFonts w:ascii="Arial" w:hAnsi="Arial" w:cs="Arial"/>
                <w:sz w:val="20"/>
                <w:szCs w:val="20"/>
              </w:rPr>
              <w:t xml:space="preserve">Quality conscious, must be able to maintain a great quality standard. </w:t>
            </w:r>
          </w:p>
          <w:p w14:paraId="52530050" w14:textId="77777777" w:rsidR="002F7191" w:rsidRDefault="002F7191" w:rsidP="0012773A">
            <w:pPr>
              <w:pStyle w:val="ListParagraph"/>
              <w:numPr>
                <w:ilvl w:val="0"/>
                <w:numId w:val="2"/>
              </w:numPr>
              <w:jc w:val="both"/>
              <w:rPr>
                <w:rFonts w:ascii="Arial" w:hAnsi="Arial" w:cs="Arial"/>
                <w:sz w:val="20"/>
                <w:szCs w:val="20"/>
              </w:rPr>
            </w:pPr>
            <w:r w:rsidRPr="00A722EE">
              <w:rPr>
                <w:rFonts w:ascii="Arial" w:hAnsi="Arial" w:cs="Arial"/>
                <w:sz w:val="20"/>
                <w:szCs w:val="20"/>
              </w:rPr>
              <w:t>IOSH Managing Safety</w:t>
            </w:r>
          </w:p>
          <w:p w14:paraId="553FDC25" w14:textId="77777777" w:rsidR="0012773A" w:rsidRDefault="0012773A" w:rsidP="0012773A">
            <w:pPr>
              <w:pStyle w:val="ListParagraph"/>
              <w:numPr>
                <w:ilvl w:val="0"/>
                <w:numId w:val="2"/>
              </w:numPr>
              <w:jc w:val="both"/>
              <w:rPr>
                <w:rFonts w:ascii="Arial" w:hAnsi="Arial" w:cs="Arial"/>
                <w:sz w:val="20"/>
                <w:szCs w:val="20"/>
              </w:rPr>
            </w:pPr>
            <w:r>
              <w:rPr>
                <w:rFonts w:ascii="Arial" w:hAnsi="Arial" w:cs="Arial"/>
                <w:sz w:val="20"/>
                <w:szCs w:val="20"/>
              </w:rPr>
              <w:t>Food Safety Level 2-3</w:t>
            </w:r>
          </w:p>
          <w:p w14:paraId="0DED648A" w14:textId="77777777" w:rsidR="0012773A" w:rsidRPr="00A722EE" w:rsidRDefault="0012773A" w:rsidP="0012773A">
            <w:pPr>
              <w:pStyle w:val="ListParagraph"/>
              <w:ind w:left="360"/>
              <w:jc w:val="both"/>
              <w:rPr>
                <w:rFonts w:ascii="Arial" w:hAnsi="Arial" w:cs="Arial"/>
                <w:sz w:val="20"/>
                <w:szCs w:val="20"/>
              </w:rPr>
            </w:pPr>
          </w:p>
          <w:p w14:paraId="6736C797" w14:textId="77777777" w:rsidR="00A5418E" w:rsidRPr="00A722EE" w:rsidRDefault="00A5418E" w:rsidP="0012773A">
            <w:pPr>
              <w:pStyle w:val="ListParagraph"/>
              <w:ind w:left="360"/>
              <w:rPr>
                <w:rFonts w:ascii="Arial" w:hAnsi="Arial" w:cs="Arial"/>
                <w:sz w:val="20"/>
                <w:szCs w:val="20"/>
                <w:lang w:val="en-US"/>
              </w:rPr>
            </w:pPr>
          </w:p>
        </w:tc>
      </w:tr>
    </w:tbl>
    <w:p w14:paraId="3144961E" w14:textId="77777777" w:rsidR="0012773A" w:rsidRDefault="0012773A" w:rsidP="0012773A"/>
    <w:p w14:paraId="2F3FD850" w14:textId="77777777" w:rsidR="0012773A" w:rsidRPr="0012773A" w:rsidRDefault="0012773A" w:rsidP="0012773A">
      <w:pPr>
        <w:rPr>
          <w:rFonts w:ascii="Arial" w:hAnsi="Arial" w:cs="Arial"/>
        </w:rPr>
      </w:pPr>
      <w:r>
        <w:br w:type="textWrapping" w:clear="all"/>
      </w:r>
      <w:r w:rsidRPr="0012773A">
        <w:rPr>
          <w:rFonts w:ascii="Arial" w:hAnsi="Arial" w:cs="Arial"/>
        </w:rPr>
        <w:t>I have read and understand my roles and responsibilities as detailed within this job description.</w:t>
      </w:r>
    </w:p>
    <w:p w14:paraId="3F5A3F9E" w14:textId="77777777" w:rsidR="0012773A" w:rsidRPr="0012773A" w:rsidRDefault="0012773A" w:rsidP="0012773A">
      <w:pPr>
        <w:rPr>
          <w:rFonts w:ascii="Arial" w:hAnsi="Arial" w:cs="Arial"/>
        </w:rPr>
      </w:pPr>
    </w:p>
    <w:p w14:paraId="04475FFA" w14:textId="77777777" w:rsidR="0012773A" w:rsidRPr="0012773A" w:rsidRDefault="0012773A" w:rsidP="0012773A">
      <w:pPr>
        <w:rPr>
          <w:rFonts w:ascii="Arial" w:hAnsi="Arial" w:cs="Arial"/>
        </w:rPr>
      </w:pPr>
      <w:r w:rsidRPr="0012773A">
        <w:rPr>
          <w:rFonts w:ascii="Arial" w:hAnsi="Arial" w:cs="Arial"/>
        </w:rPr>
        <w:t>Name……………………………………………………………………………………………………...</w:t>
      </w:r>
    </w:p>
    <w:p w14:paraId="4139A98D" w14:textId="77777777" w:rsidR="0012773A" w:rsidRPr="0012773A" w:rsidRDefault="0012773A" w:rsidP="0012773A">
      <w:pPr>
        <w:rPr>
          <w:rFonts w:ascii="Arial" w:hAnsi="Arial" w:cs="Arial"/>
        </w:rPr>
      </w:pPr>
    </w:p>
    <w:p w14:paraId="5C2A54BF" w14:textId="77777777" w:rsidR="0012773A" w:rsidRPr="0012773A" w:rsidRDefault="0012773A" w:rsidP="0012773A">
      <w:pPr>
        <w:rPr>
          <w:rFonts w:ascii="Arial" w:hAnsi="Arial" w:cs="Arial"/>
        </w:rPr>
      </w:pPr>
      <w:r w:rsidRPr="0012773A">
        <w:rPr>
          <w:rFonts w:ascii="Arial" w:hAnsi="Arial" w:cs="Arial"/>
        </w:rPr>
        <w:t>Signature…………………………………………………………………………………………………</w:t>
      </w:r>
    </w:p>
    <w:p w14:paraId="5F020B03" w14:textId="77777777" w:rsidR="0012773A" w:rsidRPr="0012773A" w:rsidRDefault="0012773A" w:rsidP="0012773A">
      <w:pPr>
        <w:rPr>
          <w:rFonts w:ascii="Arial" w:hAnsi="Arial" w:cs="Arial"/>
        </w:rPr>
      </w:pPr>
    </w:p>
    <w:p w14:paraId="6C6D53F2" w14:textId="77777777" w:rsidR="00175C0D" w:rsidRPr="0012773A" w:rsidRDefault="0012773A" w:rsidP="0012773A">
      <w:pPr>
        <w:rPr>
          <w:rFonts w:ascii="Arial" w:hAnsi="Arial" w:cs="Arial"/>
        </w:rPr>
      </w:pPr>
      <w:r w:rsidRPr="0012773A">
        <w:rPr>
          <w:rFonts w:ascii="Arial" w:hAnsi="Arial" w:cs="Arial"/>
        </w:rPr>
        <w:t>Date………………………………………………………………………………………………………..</w:t>
      </w:r>
    </w:p>
    <w:sectPr w:rsidR="00175C0D" w:rsidRPr="0012773A" w:rsidSect="00DA2A30">
      <w:headerReference w:type="default" r:id="rId7"/>
      <w:footerReference w:type="default" r:id="rId8"/>
      <w:pgSz w:w="16838" w:h="11906" w:orient="landscape"/>
      <w:pgMar w:top="720" w:right="720" w:bottom="720"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6DA42" w14:textId="77777777" w:rsidR="009E2804" w:rsidRDefault="009E2804" w:rsidP="00DA2A30">
      <w:pPr>
        <w:spacing w:after="0" w:line="240" w:lineRule="auto"/>
      </w:pPr>
      <w:r>
        <w:separator/>
      </w:r>
    </w:p>
  </w:endnote>
  <w:endnote w:type="continuationSeparator" w:id="0">
    <w:p w14:paraId="3BCB71D4" w14:textId="77777777" w:rsidR="009E2804" w:rsidRDefault="009E2804" w:rsidP="00DA2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5129"/>
      <w:gridCol w:w="5129"/>
      <w:gridCol w:w="5130"/>
    </w:tblGrid>
    <w:tr w:rsidR="00DA2A30" w14:paraId="49BAB06C" w14:textId="77777777" w:rsidTr="00DA2A30">
      <w:tc>
        <w:tcPr>
          <w:tcW w:w="5129" w:type="dxa"/>
        </w:tcPr>
        <w:p w14:paraId="21307CEB" w14:textId="77777777" w:rsidR="00DA2A30" w:rsidRDefault="00DA2A30">
          <w:pPr>
            <w:pStyle w:val="Footer"/>
          </w:pPr>
          <w:r>
            <w:t xml:space="preserve">Author: </w:t>
          </w:r>
          <w:r w:rsidR="0012773A">
            <w:t>HR Manager</w:t>
          </w:r>
        </w:p>
      </w:tc>
      <w:tc>
        <w:tcPr>
          <w:tcW w:w="5129" w:type="dxa"/>
        </w:tcPr>
        <w:p w14:paraId="5C3510C5" w14:textId="77777777" w:rsidR="00DA2A30" w:rsidRDefault="0012773A">
          <w:pPr>
            <w:pStyle w:val="Footer"/>
          </w:pPr>
          <w:r>
            <w:t xml:space="preserve">Created: </w:t>
          </w:r>
          <w:r w:rsidR="000E385D">
            <w:t>September 2019</w:t>
          </w:r>
        </w:p>
      </w:tc>
      <w:tc>
        <w:tcPr>
          <w:tcW w:w="5130" w:type="dxa"/>
        </w:tcPr>
        <w:p w14:paraId="7AD147C1" w14:textId="77777777" w:rsidR="00DA2A30" w:rsidRDefault="0012773A">
          <w:pPr>
            <w:pStyle w:val="Footer"/>
          </w:pPr>
          <w:r>
            <w:t xml:space="preserve">Review: </w:t>
          </w:r>
          <w:r w:rsidR="000E385D">
            <w:t>September 2020</w:t>
          </w:r>
        </w:p>
      </w:tc>
    </w:tr>
  </w:tbl>
  <w:p w14:paraId="1A0EFC13" w14:textId="77777777" w:rsidR="00DA2A30" w:rsidRDefault="00DA2A30" w:rsidP="00DA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4231F" w14:textId="77777777" w:rsidR="009E2804" w:rsidRDefault="009E2804" w:rsidP="00DA2A30">
      <w:pPr>
        <w:spacing w:after="0" w:line="240" w:lineRule="auto"/>
      </w:pPr>
      <w:r>
        <w:separator/>
      </w:r>
    </w:p>
  </w:footnote>
  <w:footnote w:type="continuationSeparator" w:id="0">
    <w:p w14:paraId="175C7C61" w14:textId="77777777" w:rsidR="009E2804" w:rsidRDefault="009E2804" w:rsidP="00DA2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B5D2" w14:textId="77777777" w:rsidR="00DA2A30" w:rsidRDefault="00DA2A30" w:rsidP="00DA2A30">
    <w:pPr>
      <w:pStyle w:val="Header"/>
      <w:jc w:val="center"/>
    </w:pPr>
    <w:r>
      <w:rPr>
        <w:noProof/>
        <w:lang w:eastAsia="en-GB"/>
      </w:rPr>
      <w:drawing>
        <wp:anchor distT="0" distB="0" distL="114300" distR="114300" simplePos="0" relativeHeight="251658240" behindDoc="1" locked="0" layoutInCell="1" allowOverlap="1" wp14:anchorId="3DA47915" wp14:editId="69C5F2F8">
          <wp:simplePos x="0" y="0"/>
          <wp:positionH relativeFrom="column">
            <wp:posOffset>8829675</wp:posOffset>
          </wp:positionH>
          <wp:positionV relativeFrom="paragraph">
            <wp:posOffset>-259080</wp:posOffset>
          </wp:positionV>
          <wp:extent cx="857250" cy="4286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pic:spPr>
              </pic:pic>
            </a:graphicData>
          </a:graphic>
          <wp14:sizeRelH relativeFrom="margin">
            <wp14:pctWidth>0</wp14:pctWidth>
          </wp14:sizeRelH>
          <wp14:sizeRelV relativeFrom="margin">
            <wp14:pctHeight>0</wp14:pctHeight>
          </wp14:sizeRelV>
        </wp:anchor>
      </w:drawing>
    </w:r>
    <w:r>
      <w:t>2 Sisters Food Group Job Profile</w:t>
    </w:r>
  </w:p>
  <w:p w14:paraId="0232E055" w14:textId="77777777" w:rsidR="00DA2A30" w:rsidRDefault="00DA2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31A"/>
    <w:multiLevelType w:val="hybridMultilevel"/>
    <w:tmpl w:val="70281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A4DC5"/>
    <w:multiLevelType w:val="hybridMultilevel"/>
    <w:tmpl w:val="4BF21AC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F75ADB"/>
    <w:multiLevelType w:val="hybridMultilevel"/>
    <w:tmpl w:val="B91A91F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E154F3"/>
    <w:multiLevelType w:val="hybridMultilevel"/>
    <w:tmpl w:val="F2460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62E2E"/>
    <w:multiLevelType w:val="multilevel"/>
    <w:tmpl w:val="8C80B0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A00DD"/>
    <w:multiLevelType w:val="hybridMultilevel"/>
    <w:tmpl w:val="A40CE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5663D1"/>
    <w:multiLevelType w:val="hybridMultilevel"/>
    <w:tmpl w:val="295E5F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7930705">
    <w:abstractNumId w:val="4"/>
  </w:num>
  <w:num w:numId="2" w16cid:durableId="1764569892">
    <w:abstractNumId w:val="3"/>
  </w:num>
  <w:num w:numId="3" w16cid:durableId="152330986">
    <w:abstractNumId w:val="0"/>
  </w:num>
  <w:num w:numId="4" w16cid:durableId="927083573">
    <w:abstractNumId w:val="5"/>
  </w:num>
  <w:num w:numId="5" w16cid:durableId="236013391">
    <w:abstractNumId w:val="1"/>
  </w:num>
  <w:num w:numId="6" w16cid:durableId="1082485942">
    <w:abstractNumId w:val="2"/>
  </w:num>
  <w:num w:numId="7" w16cid:durableId="997151437">
    <w:abstractNumId w:val="6"/>
  </w:num>
  <w:num w:numId="8" w16cid:durableId="1473328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C0D"/>
    <w:rsid w:val="00046CFB"/>
    <w:rsid w:val="000E385D"/>
    <w:rsid w:val="0012773A"/>
    <w:rsid w:val="001610B5"/>
    <w:rsid w:val="00175C0D"/>
    <w:rsid w:val="002B4ECE"/>
    <w:rsid w:val="002C745C"/>
    <w:rsid w:val="002E6E5D"/>
    <w:rsid w:val="002F7191"/>
    <w:rsid w:val="003F0F82"/>
    <w:rsid w:val="004843A9"/>
    <w:rsid w:val="00505948"/>
    <w:rsid w:val="00572610"/>
    <w:rsid w:val="005C5CD1"/>
    <w:rsid w:val="0065023C"/>
    <w:rsid w:val="00795044"/>
    <w:rsid w:val="0081764C"/>
    <w:rsid w:val="0084389E"/>
    <w:rsid w:val="009824AE"/>
    <w:rsid w:val="009E2804"/>
    <w:rsid w:val="00A5418E"/>
    <w:rsid w:val="00A722EE"/>
    <w:rsid w:val="00B22219"/>
    <w:rsid w:val="00BE63F0"/>
    <w:rsid w:val="00BF688E"/>
    <w:rsid w:val="00C05EA4"/>
    <w:rsid w:val="00C77011"/>
    <w:rsid w:val="00C93BFE"/>
    <w:rsid w:val="00CC7A00"/>
    <w:rsid w:val="00CD1B5B"/>
    <w:rsid w:val="00D332BE"/>
    <w:rsid w:val="00DA2A30"/>
    <w:rsid w:val="00DC3479"/>
    <w:rsid w:val="00E1740D"/>
    <w:rsid w:val="00E76B9F"/>
    <w:rsid w:val="00E8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C5D148"/>
  <w15:chartTrackingRefBased/>
  <w15:docId w15:val="{8D30543A-8BAA-4573-9AE9-0A6B46C8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5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CD1"/>
    <w:pPr>
      <w:ind w:left="720"/>
      <w:contextualSpacing/>
    </w:pPr>
  </w:style>
  <w:style w:type="paragraph" w:styleId="Header">
    <w:name w:val="header"/>
    <w:basedOn w:val="Normal"/>
    <w:link w:val="HeaderChar"/>
    <w:uiPriority w:val="99"/>
    <w:unhideWhenUsed/>
    <w:rsid w:val="00DA2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A30"/>
  </w:style>
  <w:style w:type="paragraph" w:styleId="Footer">
    <w:name w:val="footer"/>
    <w:basedOn w:val="Normal"/>
    <w:link w:val="FooterChar"/>
    <w:uiPriority w:val="99"/>
    <w:unhideWhenUsed/>
    <w:rsid w:val="00DA2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A30"/>
  </w:style>
  <w:style w:type="paragraph" w:styleId="BalloonText">
    <w:name w:val="Balloon Text"/>
    <w:basedOn w:val="Normal"/>
    <w:link w:val="BalloonTextChar"/>
    <w:uiPriority w:val="99"/>
    <w:semiHidden/>
    <w:unhideWhenUsed/>
    <w:rsid w:val="00DA2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30"/>
    <w:rPr>
      <w:rFonts w:ascii="Segoe UI" w:hAnsi="Segoe UI" w:cs="Segoe UI"/>
      <w:sz w:val="18"/>
      <w:szCs w:val="18"/>
    </w:rPr>
  </w:style>
  <w:style w:type="paragraph" w:styleId="BodyText">
    <w:name w:val="Body Text"/>
    <w:basedOn w:val="Normal"/>
    <w:link w:val="BodyTextChar"/>
    <w:rsid w:val="00A5418E"/>
    <w:pPr>
      <w:spacing w:after="0" w:line="240" w:lineRule="auto"/>
    </w:pPr>
    <w:rPr>
      <w:rFonts w:ascii="Times New Roman" w:eastAsia="Times New Roman" w:hAnsi="Times New Roman" w:cs="Times New Roman"/>
      <w:sz w:val="28"/>
      <w:szCs w:val="20"/>
      <w:lang w:eastAsia="en-GB"/>
    </w:rPr>
  </w:style>
  <w:style w:type="character" w:customStyle="1" w:styleId="BodyTextChar">
    <w:name w:val="Body Text Char"/>
    <w:basedOn w:val="DefaultParagraphFont"/>
    <w:link w:val="BodyText"/>
    <w:rsid w:val="00A5418E"/>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651805">
      <w:bodyDiv w:val="1"/>
      <w:marLeft w:val="0"/>
      <w:marRight w:val="0"/>
      <w:marTop w:val="0"/>
      <w:marBottom w:val="0"/>
      <w:divBdr>
        <w:top w:val="none" w:sz="0" w:space="0" w:color="auto"/>
        <w:left w:val="none" w:sz="0" w:space="0" w:color="auto"/>
        <w:bottom w:val="none" w:sz="0" w:space="0" w:color="auto"/>
        <w:right w:val="none" w:sz="0" w:space="0" w:color="auto"/>
      </w:divBdr>
    </w:div>
    <w:div w:id="905729181">
      <w:bodyDiv w:val="1"/>
      <w:marLeft w:val="0"/>
      <w:marRight w:val="0"/>
      <w:marTop w:val="0"/>
      <w:marBottom w:val="0"/>
      <w:divBdr>
        <w:top w:val="none" w:sz="0" w:space="0" w:color="auto"/>
        <w:left w:val="none" w:sz="0" w:space="0" w:color="auto"/>
        <w:bottom w:val="none" w:sz="0" w:space="0" w:color="auto"/>
        <w:right w:val="none" w:sz="0" w:space="0" w:color="auto"/>
      </w:divBdr>
    </w:div>
    <w:div w:id="163594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Anderson</dc:creator>
  <cp:keywords/>
  <dc:description/>
  <cp:lastModifiedBy>Marina Smithson</cp:lastModifiedBy>
  <cp:revision>9</cp:revision>
  <cp:lastPrinted>2018-06-11T16:55:00Z</cp:lastPrinted>
  <dcterms:created xsi:type="dcterms:W3CDTF">2018-06-12T08:04:00Z</dcterms:created>
  <dcterms:modified xsi:type="dcterms:W3CDTF">2025-02-04T12:04:00Z</dcterms:modified>
</cp:coreProperties>
</file>