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5129"/>
        <w:gridCol w:w="482"/>
        <w:gridCol w:w="4647"/>
        <w:gridCol w:w="18"/>
        <w:gridCol w:w="5112"/>
      </w:tblGrid>
      <w:tr w:rsidR="00343400" w:rsidRPr="00F733ED" w14:paraId="0AD3E67A" w14:textId="77777777" w:rsidTr="00494CCF">
        <w:trPr>
          <w:trHeight w:val="469"/>
        </w:trPr>
        <w:tc>
          <w:tcPr>
            <w:tcW w:w="5611" w:type="dxa"/>
            <w:gridSpan w:val="2"/>
            <w:shd w:val="clear" w:color="auto" w:fill="C1E4F5" w:themeFill="accent1" w:themeFillTint="33"/>
          </w:tcPr>
          <w:p w14:paraId="277E5E8B" w14:textId="77777777" w:rsidR="00343400" w:rsidRPr="00F733ED" w:rsidRDefault="00343400" w:rsidP="00494CCF">
            <w:pPr>
              <w:rPr>
                <w:rFonts w:ascii="Arial" w:hAnsi="Arial" w:cs="Arial"/>
              </w:rPr>
            </w:pPr>
            <w:r w:rsidRPr="00F733ED">
              <w:rPr>
                <w:rFonts w:ascii="Arial" w:hAnsi="Arial" w:cs="Arial"/>
                <w:b/>
              </w:rPr>
              <w:t>Role: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Process Technologist </w:t>
            </w:r>
          </w:p>
        </w:tc>
        <w:tc>
          <w:tcPr>
            <w:tcW w:w="4665" w:type="dxa"/>
            <w:gridSpan w:val="2"/>
            <w:shd w:val="clear" w:color="auto" w:fill="C1E4F5" w:themeFill="accent1" w:themeFillTint="33"/>
          </w:tcPr>
          <w:p w14:paraId="35FDD2EA" w14:textId="77777777" w:rsidR="00343400" w:rsidRPr="00F733ED" w:rsidRDefault="00343400" w:rsidP="00494CCF">
            <w:pPr>
              <w:rPr>
                <w:rFonts w:ascii="Arial" w:hAnsi="Arial" w:cs="Arial"/>
              </w:rPr>
            </w:pPr>
            <w:r w:rsidRPr="00F733ED">
              <w:rPr>
                <w:rFonts w:ascii="Arial" w:hAnsi="Arial" w:cs="Arial"/>
                <w:b/>
              </w:rPr>
              <w:t>Location:</w:t>
            </w:r>
            <w:r w:rsidRPr="00F733ED">
              <w:rPr>
                <w:rFonts w:ascii="Arial" w:hAnsi="Arial" w:cs="Arial"/>
              </w:rPr>
              <w:t xml:space="preserve"> Scunthorpe UKP</w:t>
            </w:r>
          </w:p>
        </w:tc>
        <w:tc>
          <w:tcPr>
            <w:tcW w:w="5112" w:type="dxa"/>
            <w:shd w:val="clear" w:color="auto" w:fill="C1E4F5" w:themeFill="accent1" w:themeFillTint="33"/>
          </w:tcPr>
          <w:p w14:paraId="65911B5F" w14:textId="4BC593A7" w:rsidR="00343400" w:rsidRPr="00F733ED" w:rsidRDefault="00343400" w:rsidP="00494CCF">
            <w:pPr>
              <w:rPr>
                <w:rFonts w:ascii="Arial" w:hAnsi="Arial" w:cs="Arial"/>
              </w:rPr>
            </w:pPr>
            <w:r w:rsidRPr="00F733ED">
              <w:rPr>
                <w:rFonts w:ascii="Arial" w:hAnsi="Arial" w:cs="Arial"/>
                <w:b/>
              </w:rPr>
              <w:t>Grade: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476D45">
              <w:rPr>
                <w:rFonts w:ascii="Arial" w:hAnsi="Arial" w:cs="Arial"/>
                <w:b/>
              </w:rPr>
              <w:t>2</w:t>
            </w:r>
          </w:p>
        </w:tc>
      </w:tr>
      <w:tr w:rsidR="00343400" w:rsidRPr="00F733ED" w14:paraId="644661B5" w14:textId="77777777" w:rsidTr="00494CCF">
        <w:trPr>
          <w:trHeight w:val="469"/>
        </w:trPr>
        <w:tc>
          <w:tcPr>
            <w:tcW w:w="5611" w:type="dxa"/>
            <w:gridSpan w:val="2"/>
            <w:shd w:val="clear" w:color="auto" w:fill="C1E4F5" w:themeFill="accent1" w:themeFillTint="33"/>
          </w:tcPr>
          <w:p w14:paraId="7E3D9D6C" w14:textId="77777777" w:rsidR="00343400" w:rsidRPr="00F733ED" w:rsidRDefault="00343400" w:rsidP="00494CCF">
            <w:pPr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 xml:space="preserve">Department: </w:t>
            </w:r>
            <w:r w:rsidRPr="00137E65">
              <w:rPr>
                <w:rFonts w:ascii="Arial" w:hAnsi="Arial" w:cs="Arial"/>
              </w:rPr>
              <w:t>Technical</w:t>
            </w:r>
          </w:p>
        </w:tc>
        <w:tc>
          <w:tcPr>
            <w:tcW w:w="4665" w:type="dxa"/>
            <w:gridSpan w:val="2"/>
            <w:shd w:val="clear" w:color="auto" w:fill="C1E4F5" w:themeFill="accent1" w:themeFillTint="33"/>
          </w:tcPr>
          <w:p w14:paraId="1CCD46E6" w14:textId="77777777" w:rsidR="00343400" w:rsidRPr="00F733ED" w:rsidRDefault="00343400" w:rsidP="00494CCF">
            <w:pPr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>Line Manager</w:t>
            </w:r>
            <w:r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</w:rPr>
              <w:t>Process Manager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112" w:type="dxa"/>
            <w:shd w:val="clear" w:color="auto" w:fill="C1E4F5" w:themeFill="accent1" w:themeFillTint="33"/>
          </w:tcPr>
          <w:p w14:paraId="0A25B967" w14:textId="77777777" w:rsidR="00343400" w:rsidRPr="00F733ED" w:rsidRDefault="00343400" w:rsidP="00494CCF">
            <w:pPr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>Direct Reports:</w:t>
            </w:r>
            <w:r w:rsidRPr="00F733E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</w:t>
            </w:r>
          </w:p>
        </w:tc>
      </w:tr>
      <w:tr w:rsidR="00343400" w:rsidRPr="00F733ED" w14:paraId="1E03E5A3" w14:textId="77777777" w:rsidTr="00494CCF">
        <w:trPr>
          <w:trHeight w:val="372"/>
        </w:trPr>
        <w:tc>
          <w:tcPr>
            <w:tcW w:w="15388" w:type="dxa"/>
            <w:gridSpan w:val="5"/>
            <w:shd w:val="clear" w:color="auto" w:fill="C1E4F5" w:themeFill="accent1" w:themeFillTint="33"/>
          </w:tcPr>
          <w:p w14:paraId="7B1F4CEB" w14:textId="77777777" w:rsidR="00343400" w:rsidRPr="00EC7541" w:rsidRDefault="00343400" w:rsidP="00494CCF">
            <w:pPr>
              <w:rPr>
                <w:rFonts w:ascii="Arial" w:hAnsi="Arial" w:cs="Arial"/>
              </w:rPr>
            </w:pPr>
            <w:r w:rsidRPr="00F733ED">
              <w:rPr>
                <w:rFonts w:ascii="Arial" w:hAnsi="Arial" w:cs="Arial"/>
                <w:b/>
              </w:rPr>
              <w:t>Job Purpose:</w:t>
            </w:r>
            <w:r w:rsidRPr="00F733ED">
              <w:rPr>
                <w:rFonts w:ascii="Arial" w:hAnsi="Arial" w:cs="Arial"/>
              </w:rPr>
              <w:t xml:space="preserve">  </w:t>
            </w:r>
          </w:p>
          <w:p w14:paraId="7AD6D059" w14:textId="3147B70C" w:rsidR="00343400" w:rsidRPr="00F733ED" w:rsidRDefault="00476D45" w:rsidP="00494CCF">
            <w:pPr>
              <w:rPr>
                <w:rFonts w:ascii="Arial" w:hAnsi="Arial" w:cs="Arial"/>
              </w:rPr>
            </w:pPr>
            <w:r w:rsidRPr="00476D45">
              <w:rPr>
                <w:rFonts w:ascii="Arial" w:hAnsi="Arial"/>
              </w:rPr>
              <w:t>To be the link between the product development kitchen and the production line, with responsibility for making sure that new products make a smooth transition from the trial and testing stages to full production.</w:t>
            </w:r>
          </w:p>
        </w:tc>
      </w:tr>
      <w:tr w:rsidR="00343400" w:rsidRPr="00F733ED" w14:paraId="4A049C9F" w14:textId="77777777" w:rsidTr="00494CCF">
        <w:trPr>
          <w:trHeight w:val="372"/>
        </w:trPr>
        <w:tc>
          <w:tcPr>
            <w:tcW w:w="15388" w:type="dxa"/>
            <w:gridSpan w:val="5"/>
            <w:shd w:val="clear" w:color="auto" w:fill="C1E4F5" w:themeFill="accent1" w:themeFillTint="33"/>
          </w:tcPr>
          <w:p w14:paraId="168D6912" w14:textId="77777777" w:rsidR="00343400" w:rsidRPr="00F733ED" w:rsidRDefault="00343400" w:rsidP="00494CCF">
            <w:pPr>
              <w:rPr>
                <w:rFonts w:ascii="Arial" w:hAnsi="Arial" w:cs="Arial"/>
              </w:rPr>
            </w:pPr>
            <w:r w:rsidRPr="00F733ED">
              <w:rPr>
                <w:rFonts w:ascii="Arial" w:hAnsi="Arial" w:cs="Arial"/>
                <w:b/>
              </w:rPr>
              <w:t>Facts and Figures: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8489F">
              <w:rPr>
                <w:rFonts w:ascii="Arial" w:hAnsi="Arial" w:cs="Arial"/>
              </w:rPr>
              <w:t>Achieve specific KPI’s as specified by Department Head</w:t>
            </w:r>
          </w:p>
        </w:tc>
      </w:tr>
      <w:tr w:rsidR="00343400" w:rsidRPr="00F733ED" w14:paraId="3A1E1CAE" w14:textId="77777777" w:rsidTr="00494CCF">
        <w:tc>
          <w:tcPr>
            <w:tcW w:w="5129" w:type="dxa"/>
            <w:shd w:val="clear" w:color="auto" w:fill="C1E4F5" w:themeFill="accent1" w:themeFillTint="33"/>
          </w:tcPr>
          <w:p w14:paraId="2DF96BBC" w14:textId="77777777" w:rsidR="00343400" w:rsidRPr="00F733ED" w:rsidRDefault="00343400" w:rsidP="00494CCF">
            <w:pPr>
              <w:jc w:val="center"/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>Accountabilities</w:t>
            </w:r>
          </w:p>
        </w:tc>
        <w:tc>
          <w:tcPr>
            <w:tcW w:w="5129" w:type="dxa"/>
            <w:gridSpan w:val="2"/>
            <w:shd w:val="clear" w:color="auto" w:fill="C1E4F5" w:themeFill="accent1" w:themeFillTint="33"/>
          </w:tcPr>
          <w:p w14:paraId="54A6DB52" w14:textId="77777777" w:rsidR="00343400" w:rsidRPr="00F733ED" w:rsidRDefault="00343400" w:rsidP="00494CCF">
            <w:pPr>
              <w:jc w:val="center"/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>Competencies</w:t>
            </w:r>
          </w:p>
        </w:tc>
        <w:tc>
          <w:tcPr>
            <w:tcW w:w="5130" w:type="dxa"/>
            <w:gridSpan w:val="2"/>
            <w:shd w:val="clear" w:color="auto" w:fill="C1E4F5" w:themeFill="accent1" w:themeFillTint="33"/>
          </w:tcPr>
          <w:p w14:paraId="2038B255" w14:textId="77777777" w:rsidR="00343400" w:rsidRPr="00F733ED" w:rsidRDefault="00343400" w:rsidP="00494CCF">
            <w:pPr>
              <w:jc w:val="center"/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>Knowledge, skills, experience</w:t>
            </w:r>
          </w:p>
        </w:tc>
      </w:tr>
      <w:tr w:rsidR="00343400" w:rsidRPr="00F733ED" w14:paraId="5508EC60" w14:textId="77777777" w:rsidTr="00494CCF">
        <w:tc>
          <w:tcPr>
            <w:tcW w:w="5129" w:type="dxa"/>
          </w:tcPr>
          <w:p w14:paraId="303F02B9" w14:textId="246CAB94" w:rsidR="00343400" w:rsidRDefault="00476D45" w:rsidP="00343400">
            <w:pPr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 w:rsidRPr="003A75EC">
              <w:rPr>
                <w:rFonts w:ascii="Arial" w:hAnsi="Arial" w:cs="Arial"/>
                <w:bCs/>
              </w:rPr>
              <w:t>Assisting with the development of new products from New Product Development (NPD) through to successful production launch, ensuring that product consistency is achieved throughout the entire process</w:t>
            </w:r>
            <w:r>
              <w:rPr>
                <w:rFonts w:ascii="Arial" w:hAnsi="Arial" w:cs="Arial"/>
                <w:bCs/>
              </w:rPr>
              <w:t>.</w:t>
            </w:r>
          </w:p>
          <w:p w14:paraId="0D48D5BB" w14:textId="122FC0B9" w:rsidR="00476D45" w:rsidRDefault="00476D45" w:rsidP="00343400">
            <w:pPr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Ensuring all work meets in-house and customer standards for quality and safety.</w:t>
            </w:r>
          </w:p>
          <w:p w14:paraId="127074FB" w14:textId="3AEBD6FC" w:rsidR="00476D45" w:rsidRDefault="00476D45" w:rsidP="00343400">
            <w:pPr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Assisting with production line tri</w:t>
            </w:r>
            <w:r w:rsidR="00EA0D64">
              <w:rPr>
                <w:rFonts w:ascii="Arial" w:hAnsi="Arial" w:cs="Arial"/>
                <w:bCs/>
              </w:rPr>
              <w:t>a</w:t>
            </w:r>
            <w:r>
              <w:rPr>
                <w:rFonts w:ascii="Arial" w:hAnsi="Arial" w:cs="Arial"/>
                <w:bCs/>
              </w:rPr>
              <w:t>ls and re-evaluations making sure that everything has gone to plan.</w:t>
            </w:r>
          </w:p>
          <w:p w14:paraId="2CEFB014" w14:textId="313CAC37" w:rsidR="00476D45" w:rsidRDefault="00476D45" w:rsidP="00343400">
            <w:pPr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Building strong relationships with NPD, Production, Technical and other staff who will be involved with the product development.</w:t>
            </w:r>
          </w:p>
          <w:p w14:paraId="575259D4" w14:textId="629F39CF" w:rsidR="00476D45" w:rsidRDefault="00476D45" w:rsidP="00343400">
            <w:pPr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Understanding site production processes and flagging up any potential problems to NPD staff at early development stages.</w:t>
            </w:r>
          </w:p>
          <w:p w14:paraId="02339E29" w14:textId="27085E59" w:rsidR="00476D45" w:rsidRDefault="00476D45" w:rsidP="00343400">
            <w:pPr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Writing and issuing QAS sheets.</w:t>
            </w:r>
          </w:p>
          <w:p w14:paraId="48AC4A51" w14:textId="76E3D256" w:rsidR="00476D45" w:rsidRDefault="00476D45" w:rsidP="00343400">
            <w:pPr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Ensuring that operating procedures and specifications are written correctly for each new product and available to relevant staff.</w:t>
            </w:r>
          </w:p>
          <w:p w14:paraId="01164323" w14:textId="75586BFE" w:rsidR="00476D45" w:rsidRDefault="00476D45" w:rsidP="00343400">
            <w:pPr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Supporting initial production runs and being available to trouble shoot and provide advice if necessary.</w:t>
            </w:r>
          </w:p>
          <w:p w14:paraId="4EF592F6" w14:textId="5D859CB9" w:rsidR="00476D45" w:rsidRDefault="00476D45" w:rsidP="00343400">
            <w:pPr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Compiling and sending samples to both internal and external customers.</w:t>
            </w:r>
          </w:p>
          <w:p w14:paraId="77A57F04" w14:textId="7A2D2570" w:rsidR="00476D45" w:rsidRPr="00137E65" w:rsidRDefault="00476D45" w:rsidP="00343400">
            <w:pPr>
              <w:numPr>
                <w:ilvl w:val="0"/>
                <w:numId w:val="2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Assisting the Process Manager in their duties as necessary.</w:t>
            </w:r>
          </w:p>
          <w:p w14:paraId="12AA6F1E" w14:textId="0365C211" w:rsidR="00343400" w:rsidRPr="00137E65" w:rsidRDefault="00343400" w:rsidP="00745D7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Anything else required to complete your role successfully.</w:t>
            </w:r>
          </w:p>
        </w:tc>
        <w:tc>
          <w:tcPr>
            <w:tcW w:w="5129" w:type="dxa"/>
            <w:gridSpan w:val="2"/>
          </w:tcPr>
          <w:p w14:paraId="2F759E67" w14:textId="77777777" w:rsidR="00343400" w:rsidRDefault="00343400" w:rsidP="00494CC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Accountability </w:t>
            </w:r>
          </w:p>
          <w:p w14:paraId="4E4A9A5A" w14:textId="77777777" w:rsidR="00343400" w:rsidRDefault="00343400" w:rsidP="00343400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It’s taking responsibility; carrying the burden; being answerable; knowing the onus is on you; accepting the duty; agreeing it’s your task; showing integrity; being conscientious.</w:t>
            </w:r>
          </w:p>
          <w:p w14:paraId="1F104CBC" w14:textId="77777777" w:rsidR="00343400" w:rsidRDefault="00343400" w:rsidP="00494CC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Discipline</w:t>
            </w:r>
          </w:p>
          <w:p w14:paraId="4F5C7A33" w14:textId="77777777" w:rsidR="00343400" w:rsidRDefault="00343400" w:rsidP="00343400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It’s showing control; </w:t>
            </w:r>
            <w:proofErr w:type="gramStart"/>
            <w:r>
              <w:rPr>
                <w:rFonts w:ascii="Arial" w:hAnsi="Arial" w:cs="Arial"/>
              </w:rPr>
              <w:t>making preparations</w:t>
            </w:r>
            <w:proofErr w:type="gramEnd"/>
            <w:r>
              <w:rPr>
                <w:rFonts w:ascii="Arial" w:hAnsi="Arial" w:cs="Arial"/>
              </w:rPr>
              <w:t>; following best practice; having direction; being methodical; taking time to plan; complying with regulations.</w:t>
            </w:r>
          </w:p>
          <w:p w14:paraId="29C8CF52" w14:textId="77777777" w:rsidR="00343400" w:rsidRDefault="00343400" w:rsidP="00494CC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Agility</w:t>
            </w:r>
          </w:p>
          <w:p w14:paraId="17C639A2" w14:textId="77777777" w:rsidR="00343400" w:rsidRDefault="00343400" w:rsidP="00343400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It’s being responsive; working at speed; bringing energy; being decisive; making the right call; delegating to others; collaborating when needed</w:t>
            </w:r>
          </w:p>
          <w:p w14:paraId="2A9DC236" w14:textId="77777777" w:rsidR="00343400" w:rsidRDefault="00343400" w:rsidP="00494CC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Respect</w:t>
            </w:r>
          </w:p>
          <w:p w14:paraId="01305A9A" w14:textId="77777777" w:rsidR="00343400" w:rsidRDefault="00343400" w:rsidP="00343400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It’s showing appreciation; treating with dignity; having courtesy; listening to other views; giving credit to others.</w:t>
            </w:r>
          </w:p>
          <w:p w14:paraId="37107646" w14:textId="77777777" w:rsidR="00343400" w:rsidRDefault="00343400" w:rsidP="00494CC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Transparency</w:t>
            </w:r>
          </w:p>
          <w:p w14:paraId="0D963B58" w14:textId="77777777" w:rsidR="00343400" w:rsidRDefault="00343400" w:rsidP="00343400">
            <w:pPr>
              <w:pStyle w:val="ListParagraph"/>
              <w:numPr>
                <w:ilvl w:val="0"/>
                <w:numId w:val="1"/>
              </w:numPr>
              <w:spacing w:line="25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It’s being very clear; being truthful; being straightforward; being trustworthy; showing sincerity; sharing thoughts and plans</w:t>
            </w:r>
          </w:p>
          <w:p w14:paraId="3E0917BE" w14:textId="77777777" w:rsidR="00343400" w:rsidRDefault="00343400" w:rsidP="00494CCF">
            <w:pPr>
              <w:pStyle w:val="ListParagraph"/>
              <w:rPr>
                <w:rFonts w:ascii="Arial" w:hAnsi="Arial" w:cs="Arial"/>
              </w:rPr>
            </w:pPr>
          </w:p>
          <w:p w14:paraId="2FC58599" w14:textId="77777777" w:rsidR="00745D75" w:rsidRPr="00745D75" w:rsidRDefault="00745D75" w:rsidP="00745D75"/>
          <w:p w14:paraId="524C6E30" w14:textId="77777777" w:rsidR="00745D75" w:rsidRPr="00745D75" w:rsidRDefault="00745D75" w:rsidP="00745D75"/>
          <w:p w14:paraId="09A4022C" w14:textId="77777777" w:rsidR="00745D75" w:rsidRDefault="00745D75" w:rsidP="00745D75">
            <w:pPr>
              <w:rPr>
                <w:rFonts w:ascii="Arial" w:hAnsi="Arial" w:cs="Arial"/>
              </w:rPr>
            </w:pPr>
          </w:p>
          <w:p w14:paraId="576F4ABA" w14:textId="77777777" w:rsidR="00745D75" w:rsidRPr="00745D75" w:rsidRDefault="00745D75" w:rsidP="00745D75">
            <w:pPr>
              <w:jc w:val="center"/>
            </w:pPr>
          </w:p>
        </w:tc>
        <w:tc>
          <w:tcPr>
            <w:tcW w:w="5130" w:type="dxa"/>
            <w:gridSpan w:val="2"/>
          </w:tcPr>
          <w:p w14:paraId="6BF257AD" w14:textId="4DFE21FE" w:rsidR="00745D75" w:rsidRDefault="00745D75" w:rsidP="003434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Good IT skills and proficient in Microsoft Suites</w:t>
            </w:r>
          </w:p>
          <w:p w14:paraId="530D760A" w14:textId="1C6C59A5" w:rsidR="00745D75" w:rsidRPr="00745D75" w:rsidRDefault="00745D75" w:rsidP="00745D7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Good understanding of GMP and HACCP</w:t>
            </w:r>
          </w:p>
          <w:p w14:paraId="63929E68" w14:textId="4B1A8281" w:rsidR="00343400" w:rsidRPr="0018489F" w:rsidRDefault="00343400" w:rsidP="003434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</w:rPr>
              <w:t>Clear understanding of food safety, food hygiene and quality.</w:t>
            </w:r>
          </w:p>
          <w:p w14:paraId="0AD3D7A6" w14:textId="77777777" w:rsidR="00343400" w:rsidRDefault="00343400" w:rsidP="003434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</w:rPr>
              <w:t>Ability to maintain great communication with Stakeholders</w:t>
            </w:r>
          </w:p>
          <w:p w14:paraId="7C04A2F0" w14:textId="77777777" w:rsidR="00343400" w:rsidRPr="00137E65" w:rsidRDefault="00343400" w:rsidP="003434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Proactive and positive attitude</w:t>
            </w:r>
          </w:p>
          <w:p w14:paraId="58EBD4C3" w14:textId="77777777" w:rsidR="00343400" w:rsidRDefault="00343400" w:rsidP="003434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137E65">
              <w:rPr>
                <w:rFonts w:ascii="Arial" w:hAnsi="Arial" w:cs="Arial"/>
                <w:lang w:val="en-US"/>
              </w:rPr>
              <w:t>Attention to detail</w:t>
            </w:r>
          </w:p>
          <w:p w14:paraId="55EE1135" w14:textId="43C551A2" w:rsidR="00745D75" w:rsidRDefault="00745D75" w:rsidP="003434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Customer focused</w:t>
            </w:r>
          </w:p>
          <w:p w14:paraId="4A8B2314" w14:textId="1BE03534" w:rsidR="00745D75" w:rsidRPr="00137E65" w:rsidRDefault="00745D75" w:rsidP="003434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Team player</w:t>
            </w:r>
          </w:p>
          <w:p w14:paraId="6A4E152E" w14:textId="77777777" w:rsidR="00343400" w:rsidRDefault="00343400" w:rsidP="003434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137E65">
              <w:rPr>
                <w:rFonts w:ascii="Arial" w:hAnsi="Arial" w:cs="Arial"/>
                <w:lang w:val="en-US"/>
              </w:rPr>
              <w:t>Time management</w:t>
            </w:r>
          </w:p>
          <w:p w14:paraId="508F6578" w14:textId="77777777" w:rsidR="00343400" w:rsidRDefault="00343400" w:rsidP="003434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Competent Allergen knowledge</w:t>
            </w:r>
          </w:p>
          <w:p w14:paraId="28348BAE" w14:textId="77777777" w:rsidR="00343400" w:rsidRPr="00137E65" w:rsidRDefault="00343400" w:rsidP="003434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137E65">
              <w:rPr>
                <w:rFonts w:ascii="Arial" w:hAnsi="Arial" w:cs="Arial"/>
                <w:lang w:val="en-US"/>
              </w:rPr>
              <w:t>Motivating skills</w:t>
            </w:r>
          </w:p>
          <w:p w14:paraId="02DF58F3" w14:textId="77777777" w:rsidR="00343400" w:rsidRPr="00137E65" w:rsidRDefault="00343400" w:rsidP="003434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137E65">
              <w:rPr>
                <w:rFonts w:ascii="Arial" w:hAnsi="Arial" w:cs="Arial"/>
                <w:lang w:val="en-US"/>
              </w:rPr>
              <w:t>Problem solving skills</w:t>
            </w:r>
          </w:p>
          <w:p w14:paraId="4D64015F" w14:textId="77777777" w:rsidR="00343400" w:rsidRPr="00137E65" w:rsidRDefault="00343400" w:rsidP="003434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137E65">
              <w:rPr>
                <w:rFonts w:ascii="Arial" w:hAnsi="Arial" w:cs="Arial"/>
                <w:lang w:val="en-US"/>
              </w:rPr>
              <w:t>Multitasking</w:t>
            </w:r>
          </w:p>
          <w:p w14:paraId="109581F8" w14:textId="77777777" w:rsidR="00343400" w:rsidRPr="00137E65" w:rsidRDefault="00343400" w:rsidP="003434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137E65">
              <w:rPr>
                <w:rFonts w:ascii="Arial" w:hAnsi="Arial" w:cs="Arial"/>
                <w:lang w:val="en-US"/>
              </w:rPr>
              <w:t>Ability to work to deadlines</w:t>
            </w:r>
          </w:p>
          <w:p w14:paraId="0690B185" w14:textId="77777777" w:rsidR="00343400" w:rsidRPr="00137E65" w:rsidRDefault="00343400" w:rsidP="0034340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Cs/>
              </w:rPr>
              <w:t>Food Safety Level 3</w:t>
            </w:r>
          </w:p>
          <w:p w14:paraId="77F6E054" w14:textId="77777777" w:rsidR="00343400" w:rsidRPr="00745D75" w:rsidRDefault="00343400" w:rsidP="00745D75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52611470" w14:textId="77777777" w:rsidR="00343400" w:rsidRDefault="00343400" w:rsidP="00343400">
      <w:pPr>
        <w:rPr>
          <w:rFonts w:ascii="Arial" w:hAnsi="Arial" w:cs="Arial"/>
        </w:rPr>
      </w:pPr>
    </w:p>
    <w:p w14:paraId="7159E64D" w14:textId="77777777" w:rsidR="00343400" w:rsidRPr="0096383A" w:rsidRDefault="00343400" w:rsidP="00343400">
      <w:pPr>
        <w:rPr>
          <w:rFonts w:ascii="Arial" w:hAnsi="Arial" w:cs="Arial"/>
        </w:rPr>
      </w:pPr>
      <w:r w:rsidRPr="0096383A">
        <w:rPr>
          <w:rFonts w:ascii="Arial" w:hAnsi="Arial" w:cs="Arial"/>
        </w:rPr>
        <w:t>I have read and understand my roles and responsibilities as detailed within this job description.</w:t>
      </w:r>
    </w:p>
    <w:p w14:paraId="20E4FB1B" w14:textId="77777777" w:rsidR="00343400" w:rsidRPr="0096383A" w:rsidRDefault="00343400" w:rsidP="00343400">
      <w:pPr>
        <w:rPr>
          <w:rFonts w:ascii="Arial" w:hAnsi="Arial" w:cs="Arial"/>
        </w:rPr>
      </w:pPr>
    </w:p>
    <w:p w14:paraId="0B81FA47" w14:textId="77777777" w:rsidR="00343400" w:rsidRPr="0096383A" w:rsidRDefault="00343400" w:rsidP="00343400">
      <w:pPr>
        <w:rPr>
          <w:rFonts w:ascii="Arial" w:hAnsi="Arial" w:cs="Arial"/>
        </w:rPr>
      </w:pPr>
      <w:r w:rsidRPr="0096383A">
        <w:rPr>
          <w:rFonts w:ascii="Arial" w:hAnsi="Arial" w:cs="Arial"/>
        </w:rPr>
        <w:t>Name……………………………………………………………………………………………………...</w:t>
      </w:r>
    </w:p>
    <w:p w14:paraId="146B2381" w14:textId="77777777" w:rsidR="00343400" w:rsidRPr="0096383A" w:rsidRDefault="00343400" w:rsidP="00343400">
      <w:pPr>
        <w:rPr>
          <w:rFonts w:ascii="Arial" w:hAnsi="Arial" w:cs="Arial"/>
        </w:rPr>
      </w:pPr>
    </w:p>
    <w:p w14:paraId="6D3DB7B2" w14:textId="77777777" w:rsidR="00343400" w:rsidRPr="0096383A" w:rsidRDefault="00343400" w:rsidP="00343400">
      <w:pPr>
        <w:rPr>
          <w:rFonts w:ascii="Arial" w:hAnsi="Arial" w:cs="Arial"/>
        </w:rPr>
      </w:pPr>
      <w:r w:rsidRPr="0096383A">
        <w:rPr>
          <w:rFonts w:ascii="Arial" w:hAnsi="Arial" w:cs="Arial"/>
        </w:rPr>
        <w:t>Signature…………………………………………………………………………………………………</w:t>
      </w:r>
    </w:p>
    <w:p w14:paraId="73BD0B77" w14:textId="77777777" w:rsidR="00343400" w:rsidRPr="0096383A" w:rsidRDefault="00343400" w:rsidP="00343400">
      <w:pPr>
        <w:rPr>
          <w:rFonts w:ascii="Arial" w:hAnsi="Arial" w:cs="Arial"/>
        </w:rPr>
      </w:pPr>
    </w:p>
    <w:p w14:paraId="366DD256" w14:textId="77777777" w:rsidR="00343400" w:rsidRPr="00F733ED" w:rsidRDefault="00343400" w:rsidP="00343400">
      <w:pPr>
        <w:rPr>
          <w:rFonts w:ascii="Arial" w:hAnsi="Arial" w:cs="Arial"/>
        </w:rPr>
      </w:pPr>
      <w:r w:rsidRPr="0096383A">
        <w:rPr>
          <w:rFonts w:ascii="Arial" w:hAnsi="Arial" w:cs="Arial"/>
        </w:rPr>
        <w:t>Date……………………………………………………………………………………………………</w:t>
      </w:r>
      <w:proofErr w:type="gramStart"/>
      <w:r w:rsidRPr="0096383A">
        <w:rPr>
          <w:rFonts w:ascii="Arial" w:hAnsi="Arial" w:cs="Arial"/>
        </w:rPr>
        <w:t>…..</w:t>
      </w:r>
      <w:proofErr w:type="gramEnd"/>
    </w:p>
    <w:p w14:paraId="2219B728" w14:textId="77777777" w:rsidR="003F1701" w:rsidRDefault="003F1701"/>
    <w:sectPr w:rsidR="003F1701" w:rsidSect="00343400">
      <w:headerReference w:type="default" r:id="rId7"/>
      <w:footerReference w:type="default" r:id="rId8"/>
      <w:pgSz w:w="16838" w:h="11906" w:orient="landscape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C2FC2" w14:textId="77777777" w:rsidR="00745D75" w:rsidRDefault="00745D75" w:rsidP="00745D75">
      <w:pPr>
        <w:spacing w:after="0" w:line="240" w:lineRule="auto"/>
      </w:pPr>
      <w:r>
        <w:separator/>
      </w:r>
    </w:p>
  </w:endnote>
  <w:endnote w:type="continuationSeparator" w:id="0">
    <w:p w14:paraId="3DC2859B" w14:textId="77777777" w:rsidR="00745D75" w:rsidRDefault="00745D75" w:rsidP="00745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129"/>
      <w:gridCol w:w="5129"/>
      <w:gridCol w:w="5130"/>
    </w:tblGrid>
    <w:tr w:rsidR="00343400" w14:paraId="4F387F5C" w14:textId="77777777" w:rsidTr="00DA2A30">
      <w:tc>
        <w:tcPr>
          <w:tcW w:w="5129" w:type="dxa"/>
        </w:tcPr>
        <w:p w14:paraId="5CF335AA" w14:textId="77777777" w:rsidR="00343400" w:rsidRDefault="00343400" w:rsidP="0096383A">
          <w:pPr>
            <w:pStyle w:val="Footer"/>
          </w:pPr>
          <w:r>
            <w:t>Author: HR Manager</w:t>
          </w:r>
        </w:p>
      </w:tc>
      <w:tc>
        <w:tcPr>
          <w:tcW w:w="5129" w:type="dxa"/>
        </w:tcPr>
        <w:p w14:paraId="795EB1D1" w14:textId="6D5ECEB2" w:rsidR="00343400" w:rsidRDefault="00343400">
          <w:pPr>
            <w:pStyle w:val="Footer"/>
          </w:pPr>
          <w:r>
            <w:t xml:space="preserve">Created:  </w:t>
          </w:r>
          <w:r w:rsidR="00745D75">
            <w:t>April 2026</w:t>
          </w:r>
        </w:p>
      </w:tc>
      <w:tc>
        <w:tcPr>
          <w:tcW w:w="5130" w:type="dxa"/>
        </w:tcPr>
        <w:p w14:paraId="40D890D1" w14:textId="5B2DA224" w:rsidR="00343400" w:rsidRDefault="00343400">
          <w:pPr>
            <w:pStyle w:val="Footer"/>
          </w:pPr>
          <w:r>
            <w:t xml:space="preserve">Review: </w:t>
          </w:r>
          <w:r w:rsidR="00745D75">
            <w:t>April 2027</w:t>
          </w:r>
        </w:p>
      </w:tc>
    </w:tr>
  </w:tbl>
  <w:p w14:paraId="457AD9AB" w14:textId="77777777" w:rsidR="00343400" w:rsidRDefault="00343400" w:rsidP="00DA2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5F5C3" w14:textId="77777777" w:rsidR="00745D75" w:rsidRDefault="00745D75" w:rsidP="00745D75">
      <w:pPr>
        <w:spacing w:after="0" w:line="240" w:lineRule="auto"/>
      </w:pPr>
      <w:r>
        <w:separator/>
      </w:r>
    </w:p>
  </w:footnote>
  <w:footnote w:type="continuationSeparator" w:id="0">
    <w:p w14:paraId="69461D6D" w14:textId="77777777" w:rsidR="00745D75" w:rsidRDefault="00745D75" w:rsidP="00745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AFBB2" w14:textId="77777777" w:rsidR="00343400" w:rsidRDefault="00343400" w:rsidP="00DA2A30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78C2831" wp14:editId="16EEA9C2">
          <wp:simplePos x="0" y="0"/>
          <wp:positionH relativeFrom="column">
            <wp:posOffset>8829675</wp:posOffset>
          </wp:positionH>
          <wp:positionV relativeFrom="paragraph">
            <wp:posOffset>-259080</wp:posOffset>
          </wp:positionV>
          <wp:extent cx="857250" cy="4286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2 Sisters Food Group Job Profile</w:t>
    </w:r>
  </w:p>
  <w:p w14:paraId="420695F5" w14:textId="77777777" w:rsidR="00343400" w:rsidRDefault="003434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6738E"/>
    <w:multiLevelType w:val="hybridMultilevel"/>
    <w:tmpl w:val="BEEC0A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154F3"/>
    <w:multiLevelType w:val="hybridMultilevel"/>
    <w:tmpl w:val="E42048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364CFE">
      <w:numFmt w:val="bullet"/>
      <w:lvlText w:val="•"/>
      <w:lvlJc w:val="left"/>
      <w:pPr>
        <w:ind w:left="1080" w:firstLine="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569BC"/>
    <w:multiLevelType w:val="hybridMultilevel"/>
    <w:tmpl w:val="441C3BAC"/>
    <w:lvl w:ilvl="0" w:tplc="08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90371">
    <w:abstractNumId w:val="1"/>
  </w:num>
  <w:num w:numId="2" w16cid:durableId="1452742280">
    <w:abstractNumId w:val="0"/>
  </w:num>
  <w:num w:numId="3" w16cid:durableId="865947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00"/>
    <w:rsid w:val="00072FEC"/>
    <w:rsid w:val="00343400"/>
    <w:rsid w:val="0038501F"/>
    <w:rsid w:val="003F1701"/>
    <w:rsid w:val="00476D45"/>
    <w:rsid w:val="00745D75"/>
    <w:rsid w:val="00EA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30EBA"/>
  <w15:chartTrackingRefBased/>
  <w15:docId w15:val="{C50EFF82-2D5F-4241-8161-495BCF0C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40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3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3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3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3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3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4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4340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3434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43400"/>
    <w:rPr>
      <w:kern w:val="0"/>
      <w14:ligatures w14:val="none"/>
    </w:rPr>
  </w:style>
  <w:style w:type="paragraph" w:styleId="Footer">
    <w:name w:val="footer"/>
    <w:basedOn w:val="Normal"/>
    <w:link w:val="FooterChar"/>
    <w:unhideWhenUsed/>
    <w:rsid w:val="003434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4340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 Sisters Food Group Ltd.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Longbottom</dc:creator>
  <cp:keywords/>
  <dc:description/>
  <cp:lastModifiedBy>Alicia Longbottom</cp:lastModifiedBy>
  <cp:revision>3</cp:revision>
  <dcterms:created xsi:type="dcterms:W3CDTF">2026-04-30T07:18:00Z</dcterms:created>
  <dcterms:modified xsi:type="dcterms:W3CDTF">2026-04-30T07:51:00Z</dcterms:modified>
</cp:coreProperties>
</file>